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5A" w:rsidRDefault="00B8458E" w:rsidP="00B8458E">
      <w:pPr>
        <w:tabs>
          <w:tab w:val="left" w:pos="360"/>
        </w:tabs>
        <w:jc w:val="right"/>
        <w:rPr>
          <w:rFonts w:ascii="Arial Narrow" w:hAnsi="Arial Narrow"/>
          <w:b/>
          <w:sz w:val="22"/>
          <w:szCs w:val="22"/>
        </w:rPr>
      </w:pPr>
      <w:r>
        <w:rPr>
          <w:rFonts w:ascii="Arial Narrow" w:hAnsi="Arial Narrow"/>
          <w:b/>
          <w:sz w:val="22"/>
          <w:szCs w:val="22"/>
        </w:rPr>
        <w:t>11.02.2016</w:t>
      </w:r>
      <w:r w:rsidR="00466E5A">
        <w:rPr>
          <w:rFonts w:ascii="Arial Narrow" w:hAnsi="Arial Narrow"/>
          <w:b/>
          <w:sz w:val="22"/>
          <w:szCs w:val="22"/>
        </w:rPr>
        <w:t xml:space="preserve"> </w:t>
      </w:r>
    </w:p>
    <w:p w:rsidR="00B8458E" w:rsidRDefault="00466E5A" w:rsidP="00B8458E">
      <w:pPr>
        <w:tabs>
          <w:tab w:val="left" w:pos="360"/>
        </w:tabs>
        <w:jc w:val="right"/>
        <w:rPr>
          <w:rFonts w:ascii="Arial Narrow" w:hAnsi="Arial Narrow"/>
          <w:b/>
          <w:sz w:val="22"/>
          <w:szCs w:val="22"/>
        </w:rPr>
      </w:pPr>
      <w:r>
        <w:rPr>
          <w:rFonts w:ascii="Arial Narrow" w:hAnsi="Arial Narrow"/>
          <w:b/>
          <w:sz w:val="22"/>
          <w:szCs w:val="22"/>
        </w:rPr>
        <w:t>(изменения от 19.04.2016 в связи со сменой бланка Лицензии)</w:t>
      </w:r>
    </w:p>
    <w:p w:rsidR="00B8458E" w:rsidRDefault="00B8458E" w:rsidP="00B8458E">
      <w:pPr>
        <w:tabs>
          <w:tab w:val="left" w:pos="360"/>
        </w:tabs>
        <w:jc w:val="right"/>
        <w:rPr>
          <w:rFonts w:ascii="Arial Narrow" w:hAnsi="Arial Narrow"/>
          <w:b/>
          <w:sz w:val="22"/>
          <w:szCs w:val="22"/>
        </w:rPr>
      </w:pPr>
      <w:r>
        <w:rPr>
          <w:rFonts w:ascii="Arial Narrow" w:hAnsi="Arial Narrow"/>
          <w:b/>
          <w:sz w:val="22"/>
          <w:szCs w:val="22"/>
        </w:rPr>
        <w:t>УТВЕРЖДАЮ</w:t>
      </w:r>
    </w:p>
    <w:p w:rsidR="00B8458E" w:rsidRDefault="00B8458E" w:rsidP="00B8458E">
      <w:pPr>
        <w:tabs>
          <w:tab w:val="left" w:pos="360"/>
        </w:tabs>
        <w:jc w:val="right"/>
        <w:rPr>
          <w:rFonts w:ascii="Arial Narrow" w:hAnsi="Arial Narrow"/>
          <w:b/>
          <w:sz w:val="22"/>
          <w:szCs w:val="22"/>
        </w:rPr>
      </w:pPr>
      <w:r>
        <w:rPr>
          <w:rFonts w:ascii="Arial Narrow" w:hAnsi="Arial Narrow"/>
          <w:b/>
          <w:sz w:val="22"/>
          <w:szCs w:val="22"/>
        </w:rPr>
        <w:t>Генеральный директор АНО ДПО «РМА»</w:t>
      </w:r>
    </w:p>
    <w:p w:rsidR="00B8458E" w:rsidRDefault="00B8458E" w:rsidP="00B8458E">
      <w:pPr>
        <w:tabs>
          <w:tab w:val="left" w:pos="360"/>
        </w:tabs>
        <w:jc w:val="right"/>
        <w:rPr>
          <w:rFonts w:ascii="Arial Narrow" w:hAnsi="Arial Narrow"/>
          <w:b/>
          <w:sz w:val="22"/>
          <w:szCs w:val="22"/>
        </w:rPr>
      </w:pPr>
    </w:p>
    <w:p w:rsidR="00B8458E" w:rsidRDefault="00B8458E" w:rsidP="00B8458E">
      <w:pPr>
        <w:tabs>
          <w:tab w:val="left" w:pos="360"/>
        </w:tabs>
        <w:jc w:val="right"/>
        <w:rPr>
          <w:rFonts w:ascii="Arial Narrow" w:hAnsi="Arial Narrow"/>
          <w:b/>
          <w:sz w:val="22"/>
          <w:szCs w:val="22"/>
        </w:rPr>
      </w:pPr>
    </w:p>
    <w:p w:rsidR="00B8458E" w:rsidRDefault="00B8458E" w:rsidP="00B8458E">
      <w:pPr>
        <w:tabs>
          <w:tab w:val="left" w:pos="360"/>
        </w:tabs>
        <w:jc w:val="right"/>
        <w:rPr>
          <w:rFonts w:ascii="Arial Narrow" w:hAnsi="Arial Narrow"/>
          <w:b/>
          <w:sz w:val="22"/>
          <w:szCs w:val="22"/>
        </w:rPr>
      </w:pPr>
      <w:r>
        <w:rPr>
          <w:rFonts w:ascii="Arial Narrow" w:hAnsi="Arial Narrow"/>
          <w:b/>
          <w:sz w:val="22"/>
          <w:szCs w:val="22"/>
        </w:rPr>
        <w:t>Кулаков К.Э._________________________</w:t>
      </w:r>
    </w:p>
    <w:p w:rsidR="00B8458E" w:rsidRDefault="00B8458E" w:rsidP="00B8458E">
      <w:pPr>
        <w:tabs>
          <w:tab w:val="left" w:pos="360"/>
        </w:tabs>
        <w:jc w:val="right"/>
        <w:rPr>
          <w:rFonts w:ascii="Arial Narrow" w:hAnsi="Arial Narrow"/>
          <w:b/>
          <w:sz w:val="22"/>
          <w:szCs w:val="22"/>
        </w:rPr>
      </w:pPr>
    </w:p>
    <w:p w:rsidR="00B8458E" w:rsidRDefault="00B8458E" w:rsidP="00B8458E">
      <w:pPr>
        <w:tabs>
          <w:tab w:val="left" w:pos="360"/>
        </w:tabs>
        <w:jc w:val="center"/>
        <w:rPr>
          <w:rFonts w:ascii="Arial Narrow" w:hAnsi="Arial Narrow"/>
          <w:b/>
          <w:sz w:val="22"/>
          <w:szCs w:val="22"/>
        </w:rPr>
      </w:pPr>
      <w:r>
        <w:rPr>
          <w:rFonts w:ascii="Arial Narrow" w:hAnsi="Arial Narrow"/>
          <w:b/>
          <w:sz w:val="22"/>
          <w:szCs w:val="22"/>
        </w:rPr>
        <w:t>Форма договора об образовании по программе профессиональной переподготовки «</w:t>
      </w:r>
      <w:r w:rsidR="00BE3BDA">
        <w:rPr>
          <w:rFonts w:ascii="Arial Narrow" w:hAnsi="Arial Narrow"/>
          <w:b/>
          <w:sz w:val="22"/>
          <w:szCs w:val="22"/>
        </w:rPr>
        <w:t>_______</w:t>
      </w:r>
      <w:r>
        <w:rPr>
          <w:rFonts w:ascii="Arial Narrow" w:hAnsi="Arial Narrow"/>
          <w:b/>
          <w:sz w:val="22"/>
          <w:szCs w:val="22"/>
        </w:rPr>
        <w:t>»</w:t>
      </w:r>
    </w:p>
    <w:p w:rsidR="00B8458E" w:rsidRDefault="00B8458E" w:rsidP="00361D00">
      <w:pPr>
        <w:tabs>
          <w:tab w:val="left" w:pos="360"/>
        </w:tabs>
        <w:jc w:val="center"/>
        <w:rPr>
          <w:rFonts w:ascii="Arial Narrow" w:hAnsi="Arial Narrow"/>
          <w:b/>
          <w:sz w:val="22"/>
          <w:szCs w:val="22"/>
        </w:rPr>
      </w:pPr>
    </w:p>
    <w:p w:rsidR="00370045" w:rsidRPr="0085184A" w:rsidRDefault="00710372" w:rsidP="00361D00">
      <w:pPr>
        <w:tabs>
          <w:tab w:val="left" w:pos="360"/>
        </w:tabs>
        <w:jc w:val="center"/>
        <w:rPr>
          <w:rFonts w:ascii="Arial Narrow" w:hAnsi="Arial Narrow"/>
          <w:b/>
          <w:sz w:val="22"/>
          <w:szCs w:val="22"/>
        </w:rPr>
      </w:pPr>
      <w:r w:rsidRPr="0085184A">
        <w:rPr>
          <w:rFonts w:ascii="Arial Narrow" w:hAnsi="Arial Narrow"/>
          <w:b/>
          <w:sz w:val="22"/>
          <w:szCs w:val="22"/>
        </w:rPr>
        <w:t>ДОГОВОР №</w:t>
      </w:r>
    </w:p>
    <w:p w:rsidR="00F773CF" w:rsidRPr="0085184A" w:rsidRDefault="00F773CF" w:rsidP="00361D00">
      <w:pPr>
        <w:tabs>
          <w:tab w:val="left" w:pos="360"/>
        </w:tabs>
        <w:jc w:val="center"/>
        <w:rPr>
          <w:rFonts w:ascii="Arial Narrow" w:hAnsi="Arial Narrow"/>
          <w:b/>
          <w:sz w:val="22"/>
          <w:szCs w:val="22"/>
        </w:rPr>
      </w:pPr>
    </w:p>
    <w:p w:rsidR="00361D00" w:rsidRPr="0085184A" w:rsidRDefault="00267712" w:rsidP="001A63B0">
      <w:pPr>
        <w:tabs>
          <w:tab w:val="left" w:pos="360"/>
        </w:tabs>
        <w:ind w:firstLine="567"/>
        <w:rPr>
          <w:rFonts w:ascii="Arial Narrow" w:hAnsi="Arial Narrow"/>
          <w:sz w:val="22"/>
          <w:szCs w:val="22"/>
        </w:rPr>
      </w:pPr>
      <w:r w:rsidRPr="0085184A">
        <w:rPr>
          <w:rFonts w:ascii="Arial Narrow" w:hAnsi="Arial Narrow"/>
          <w:sz w:val="22"/>
          <w:szCs w:val="22"/>
        </w:rPr>
        <w:t>г</w:t>
      </w:r>
      <w:r w:rsidR="00361D00" w:rsidRPr="0085184A">
        <w:rPr>
          <w:rFonts w:ascii="Arial Narrow" w:hAnsi="Arial Narrow"/>
          <w:sz w:val="22"/>
          <w:szCs w:val="22"/>
        </w:rPr>
        <w:t xml:space="preserve">. Москва                                                                       </w:t>
      </w:r>
      <w:r w:rsidR="0085184A">
        <w:rPr>
          <w:rFonts w:ascii="Arial Narrow" w:hAnsi="Arial Narrow"/>
          <w:sz w:val="22"/>
          <w:szCs w:val="22"/>
        </w:rPr>
        <w:t xml:space="preserve">          </w:t>
      </w:r>
      <w:r w:rsidR="00FA0323" w:rsidRPr="0085184A">
        <w:rPr>
          <w:rFonts w:ascii="Arial Narrow" w:hAnsi="Arial Narrow"/>
          <w:sz w:val="22"/>
          <w:szCs w:val="22"/>
        </w:rPr>
        <w:t xml:space="preserve">         </w:t>
      </w:r>
      <w:r w:rsidR="00361D00" w:rsidRPr="0085184A">
        <w:rPr>
          <w:rFonts w:ascii="Arial Narrow" w:hAnsi="Arial Narrow"/>
          <w:sz w:val="22"/>
          <w:szCs w:val="22"/>
        </w:rPr>
        <w:t xml:space="preserve"> </w:t>
      </w:r>
      <w:r w:rsidR="00A60400" w:rsidRPr="0085184A">
        <w:rPr>
          <w:rFonts w:ascii="Arial Narrow" w:hAnsi="Arial Narrow"/>
          <w:sz w:val="22"/>
          <w:szCs w:val="22"/>
        </w:rPr>
        <w:t xml:space="preserve">     </w:t>
      </w:r>
      <w:r w:rsidR="00361D00" w:rsidRPr="0085184A">
        <w:rPr>
          <w:rFonts w:ascii="Arial Narrow" w:hAnsi="Arial Narrow"/>
          <w:sz w:val="22"/>
          <w:szCs w:val="22"/>
        </w:rPr>
        <w:t xml:space="preserve"> </w:t>
      </w:r>
      <w:r w:rsidR="005666B1" w:rsidRPr="0085184A">
        <w:rPr>
          <w:rFonts w:ascii="Arial Narrow" w:hAnsi="Arial Narrow"/>
          <w:sz w:val="22"/>
          <w:szCs w:val="22"/>
        </w:rPr>
        <w:t xml:space="preserve"> </w:t>
      </w:r>
      <w:r w:rsidR="00A60400" w:rsidRPr="0085184A">
        <w:rPr>
          <w:rFonts w:ascii="Arial Narrow" w:hAnsi="Arial Narrow"/>
          <w:sz w:val="22"/>
          <w:szCs w:val="22"/>
        </w:rPr>
        <w:t>«_</w:t>
      </w:r>
      <w:r w:rsidR="00507399" w:rsidRPr="0085184A">
        <w:rPr>
          <w:rFonts w:ascii="Arial Narrow" w:hAnsi="Arial Narrow"/>
          <w:sz w:val="22"/>
          <w:szCs w:val="22"/>
        </w:rPr>
        <w:t>_</w:t>
      </w:r>
      <w:r w:rsidR="005666B1" w:rsidRPr="0085184A">
        <w:rPr>
          <w:rFonts w:ascii="Arial Narrow" w:hAnsi="Arial Narrow"/>
          <w:sz w:val="22"/>
          <w:szCs w:val="22"/>
        </w:rPr>
        <w:t>_</w:t>
      </w:r>
      <w:r w:rsidR="00A60400" w:rsidRPr="0085184A">
        <w:rPr>
          <w:rFonts w:ascii="Arial Narrow" w:hAnsi="Arial Narrow"/>
          <w:sz w:val="22"/>
          <w:szCs w:val="22"/>
        </w:rPr>
        <w:t>_» __</w:t>
      </w:r>
      <w:r w:rsidR="001A63B0" w:rsidRPr="0085184A">
        <w:rPr>
          <w:rFonts w:ascii="Arial Narrow" w:hAnsi="Arial Narrow"/>
          <w:sz w:val="22"/>
          <w:szCs w:val="22"/>
        </w:rPr>
        <w:t>_______</w:t>
      </w:r>
      <w:r w:rsidR="00A60400" w:rsidRPr="0085184A">
        <w:rPr>
          <w:rFonts w:ascii="Arial Narrow" w:hAnsi="Arial Narrow"/>
          <w:sz w:val="22"/>
          <w:szCs w:val="22"/>
        </w:rPr>
        <w:t xml:space="preserve">_________ </w:t>
      </w:r>
      <w:r w:rsidR="00361D00" w:rsidRPr="0085184A">
        <w:rPr>
          <w:rFonts w:ascii="Arial Narrow" w:hAnsi="Arial Narrow"/>
          <w:sz w:val="22"/>
          <w:szCs w:val="22"/>
        </w:rPr>
        <w:t>20</w:t>
      </w:r>
      <w:r w:rsidR="00C91251" w:rsidRPr="0085184A">
        <w:rPr>
          <w:rFonts w:ascii="Arial Narrow" w:hAnsi="Arial Narrow"/>
          <w:sz w:val="22"/>
          <w:szCs w:val="22"/>
        </w:rPr>
        <w:t>___</w:t>
      </w:r>
      <w:r w:rsidR="00A60400" w:rsidRPr="0085184A">
        <w:rPr>
          <w:rFonts w:ascii="Arial Narrow" w:hAnsi="Arial Narrow"/>
          <w:sz w:val="22"/>
          <w:szCs w:val="22"/>
        </w:rPr>
        <w:t xml:space="preserve"> </w:t>
      </w:r>
      <w:r w:rsidR="00361D00" w:rsidRPr="0085184A">
        <w:rPr>
          <w:rFonts w:ascii="Arial Narrow" w:hAnsi="Arial Narrow"/>
          <w:sz w:val="22"/>
          <w:szCs w:val="22"/>
        </w:rPr>
        <w:t>г.</w:t>
      </w:r>
    </w:p>
    <w:p w:rsidR="00370045" w:rsidRPr="0085184A" w:rsidRDefault="00370045" w:rsidP="00361D00">
      <w:pPr>
        <w:tabs>
          <w:tab w:val="left" w:pos="360"/>
        </w:tabs>
        <w:rPr>
          <w:rFonts w:ascii="Arial Narrow" w:hAnsi="Arial Narrow"/>
          <w:sz w:val="22"/>
          <w:szCs w:val="22"/>
        </w:rPr>
      </w:pPr>
    </w:p>
    <w:p w:rsidR="00361D00" w:rsidRPr="0085184A" w:rsidRDefault="00B011A0" w:rsidP="005666B1">
      <w:pPr>
        <w:tabs>
          <w:tab w:val="left" w:pos="360"/>
        </w:tabs>
        <w:ind w:firstLine="540"/>
        <w:jc w:val="both"/>
        <w:rPr>
          <w:rFonts w:ascii="Arial Narrow" w:hAnsi="Arial Narrow"/>
          <w:sz w:val="22"/>
          <w:szCs w:val="22"/>
        </w:rPr>
      </w:pPr>
      <w:r w:rsidRPr="0085184A">
        <w:rPr>
          <w:rFonts w:ascii="Arial Narrow" w:hAnsi="Arial Narrow"/>
          <w:sz w:val="22"/>
          <w:szCs w:val="22"/>
        </w:rPr>
        <w:t>Автономная некоммерческая организация дополнительного профессионального образования «Инновационно-образовательный центр «Развитие Менеджмент Администрирования»</w:t>
      </w:r>
      <w:r w:rsidR="00361D00" w:rsidRPr="0085184A">
        <w:rPr>
          <w:rFonts w:ascii="Arial Narrow" w:hAnsi="Arial Narrow"/>
          <w:sz w:val="22"/>
          <w:szCs w:val="22"/>
        </w:rPr>
        <w:t xml:space="preserve">, именуемая в дальнейшем «Организация», в лице Генерального директора </w:t>
      </w:r>
      <w:r w:rsidRPr="0085184A">
        <w:rPr>
          <w:rFonts w:ascii="Arial Narrow" w:hAnsi="Arial Narrow"/>
          <w:sz w:val="22"/>
          <w:szCs w:val="22"/>
        </w:rPr>
        <w:t>Кулакова Кирилла Эдуардовича</w:t>
      </w:r>
      <w:r w:rsidR="00361D00" w:rsidRPr="0085184A">
        <w:rPr>
          <w:rFonts w:ascii="Arial Narrow" w:hAnsi="Arial Narrow"/>
          <w:sz w:val="22"/>
          <w:szCs w:val="22"/>
        </w:rPr>
        <w:t>, действующего на основании Устава, с одной стороны,</w:t>
      </w:r>
      <w:r w:rsidR="005666B1" w:rsidRPr="0085184A">
        <w:rPr>
          <w:rFonts w:ascii="Arial Narrow" w:hAnsi="Arial Narrow"/>
          <w:sz w:val="22"/>
          <w:szCs w:val="22"/>
        </w:rPr>
        <w:t xml:space="preserve"> </w:t>
      </w:r>
      <w:r w:rsidR="00361D00" w:rsidRPr="0085184A">
        <w:rPr>
          <w:rFonts w:ascii="Arial Narrow" w:hAnsi="Arial Narrow"/>
          <w:sz w:val="22"/>
          <w:szCs w:val="22"/>
        </w:rPr>
        <w:t>и</w:t>
      </w:r>
      <w:r w:rsidR="005666B1" w:rsidRPr="0085184A">
        <w:rPr>
          <w:rFonts w:ascii="Arial Narrow" w:hAnsi="Arial Narrow"/>
          <w:sz w:val="22"/>
          <w:szCs w:val="22"/>
        </w:rPr>
        <w:t xml:space="preserve"> </w:t>
      </w:r>
      <w:r w:rsidR="00361D00" w:rsidRPr="0085184A">
        <w:rPr>
          <w:rFonts w:ascii="Arial Narrow" w:hAnsi="Arial Narrow"/>
          <w:sz w:val="22"/>
          <w:szCs w:val="22"/>
        </w:rPr>
        <w:t>гражданин(ка) _____________________________</w:t>
      </w:r>
      <w:r w:rsidR="005666B1" w:rsidRPr="0085184A">
        <w:rPr>
          <w:rFonts w:ascii="Arial Narrow" w:hAnsi="Arial Narrow"/>
          <w:sz w:val="22"/>
          <w:szCs w:val="22"/>
        </w:rPr>
        <w:t>____________</w:t>
      </w:r>
      <w:r w:rsidR="00B9112A">
        <w:rPr>
          <w:rFonts w:ascii="Arial Narrow" w:hAnsi="Arial Narrow"/>
          <w:sz w:val="22"/>
          <w:szCs w:val="22"/>
        </w:rPr>
        <w:t>______________________</w:t>
      </w:r>
      <w:r w:rsidR="005666B1" w:rsidRPr="0085184A">
        <w:rPr>
          <w:rFonts w:ascii="Arial Narrow" w:hAnsi="Arial Narrow"/>
          <w:sz w:val="22"/>
          <w:szCs w:val="22"/>
        </w:rPr>
        <w:t>__________________</w:t>
      </w:r>
      <w:r w:rsidR="00361D00" w:rsidRPr="0085184A">
        <w:rPr>
          <w:rFonts w:ascii="Arial Narrow" w:hAnsi="Arial Narrow"/>
          <w:sz w:val="22"/>
          <w:szCs w:val="22"/>
        </w:rPr>
        <w:t>, именуемый(ая) в дальнейшем «Слушатель», с другой стороны, именуемые в отдельности «Сторона» и совместно «Стороны», заключили настоящий договор о нижеследующем:</w:t>
      </w:r>
    </w:p>
    <w:p w:rsidR="00361D00" w:rsidRPr="0085184A" w:rsidRDefault="00361D00" w:rsidP="00361D00">
      <w:pPr>
        <w:tabs>
          <w:tab w:val="left" w:pos="360"/>
        </w:tabs>
        <w:rPr>
          <w:rFonts w:ascii="Arial Narrow" w:hAnsi="Arial Narrow"/>
          <w:sz w:val="22"/>
          <w:szCs w:val="22"/>
        </w:rPr>
      </w:pPr>
    </w:p>
    <w:p w:rsidR="00F773CF" w:rsidRPr="00466E5A" w:rsidRDefault="00361D00" w:rsidP="00F773CF">
      <w:pPr>
        <w:numPr>
          <w:ilvl w:val="0"/>
          <w:numId w:val="1"/>
        </w:numPr>
        <w:tabs>
          <w:tab w:val="left" w:pos="360"/>
        </w:tabs>
        <w:ind w:left="0" w:firstLine="0"/>
        <w:jc w:val="center"/>
        <w:rPr>
          <w:rFonts w:ascii="Arial Narrow" w:hAnsi="Arial Narrow"/>
          <w:b/>
          <w:sz w:val="22"/>
          <w:szCs w:val="22"/>
        </w:rPr>
      </w:pPr>
      <w:r w:rsidRPr="0085184A">
        <w:rPr>
          <w:rFonts w:ascii="Arial Narrow" w:hAnsi="Arial Narrow"/>
          <w:b/>
          <w:sz w:val="22"/>
          <w:szCs w:val="22"/>
        </w:rPr>
        <w:t>ПРЕДМЕТ ДОГОВОРА</w:t>
      </w:r>
    </w:p>
    <w:p w:rsidR="00D86C7B" w:rsidRDefault="00D86C7B" w:rsidP="00F67A6B">
      <w:pPr>
        <w:tabs>
          <w:tab w:val="left" w:pos="360"/>
        </w:tabs>
        <w:jc w:val="both"/>
        <w:rPr>
          <w:rFonts w:ascii="Arial Narrow" w:hAnsi="Arial Narrow"/>
          <w:sz w:val="22"/>
          <w:szCs w:val="22"/>
        </w:rPr>
      </w:pPr>
    </w:p>
    <w:p w:rsidR="005267F3" w:rsidRPr="0085184A" w:rsidRDefault="00361D00" w:rsidP="00F67A6B">
      <w:pPr>
        <w:tabs>
          <w:tab w:val="left" w:pos="360"/>
        </w:tabs>
        <w:jc w:val="both"/>
        <w:rPr>
          <w:rFonts w:ascii="Arial Narrow" w:hAnsi="Arial Narrow"/>
          <w:sz w:val="22"/>
          <w:szCs w:val="22"/>
        </w:rPr>
      </w:pPr>
      <w:r w:rsidRPr="0085184A">
        <w:rPr>
          <w:rFonts w:ascii="Arial Narrow" w:hAnsi="Arial Narrow"/>
          <w:sz w:val="22"/>
          <w:szCs w:val="22"/>
        </w:rPr>
        <w:t xml:space="preserve">1.1. </w:t>
      </w:r>
      <w:r w:rsidR="00466E5A">
        <w:rPr>
          <w:rFonts w:ascii="Arial Narrow" w:hAnsi="Arial Narrow"/>
          <w:sz w:val="22"/>
          <w:szCs w:val="22"/>
        </w:rPr>
        <w:t>Организация, действующая на основании Лицензии на осуществление образовательной деятельности № 037409 от 19 апреля 2016 г. выданной Департаментов образования города Москвы</w:t>
      </w:r>
      <w:r w:rsidR="00BD456F" w:rsidRPr="0085184A">
        <w:rPr>
          <w:rFonts w:ascii="Arial Narrow" w:hAnsi="Arial Narrow"/>
          <w:sz w:val="22"/>
          <w:szCs w:val="22"/>
        </w:rPr>
        <w:t>,</w:t>
      </w:r>
      <w:r w:rsidRPr="0085184A">
        <w:rPr>
          <w:rFonts w:ascii="Arial Narrow" w:hAnsi="Arial Narrow"/>
          <w:sz w:val="22"/>
          <w:szCs w:val="22"/>
        </w:rPr>
        <w:t xml:space="preserve"> принимает </w:t>
      </w:r>
      <w:r w:rsidR="00A86CF9" w:rsidRPr="0085184A">
        <w:rPr>
          <w:rFonts w:ascii="Arial Narrow" w:hAnsi="Arial Narrow"/>
          <w:sz w:val="22"/>
          <w:szCs w:val="22"/>
        </w:rPr>
        <w:t>на себя обязательство зачислить</w:t>
      </w:r>
      <w:r w:rsidR="007C7F6D" w:rsidRPr="0085184A">
        <w:rPr>
          <w:rFonts w:ascii="Arial Narrow" w:hAnsi="Arial Narrow"/>
          <w:sz w:val="22"/>
          <w:szCs w:val="22"/>
        </w:rPr>
        <w:t xml:space="preserve"> и </w:t>
      </w:r>
      <w:r w:rsidR="009C49AC" w:rsidRPr="0085184A">
        <w:rPr>
          <w:rFonts w:ascii="Arial Narrow" w:hAnsi="Arial Narrow"/>
          <w:sz w:val="22"/>
          <w:szCs w:val="22"/>
        </w:rPr>
        <w:t>провести</w:t>
      </w:r>
      <w:r w:rsidR="007C7F6D" w:rsidRPr="0085184A">
        <w:rPr>
          <w:rFonts w:ascii="Arial Narrow" w:hAnsi="Arial Narrow"/>
          <w:sz w:val="22"/>
          <w:szCs w:val="22"/>
        </w:rPr>
        <w:t xml:space="preserve"> обучение </w:t>
      </w:r>
      <w:r w:rsidRPr="0085184A">
        <w:rPr>
          <w:rFonts w:ascii="Arial Narrow" w:hAnsi="Arial Narrow"/>
          <w:sz w:val="22"/>
          <w:szCs w:val="22"/>
        </w:rPr>
        <w:t>по программе профессиональной переподготовки «</w:t>
      </w:r>
      <w:r w:rsidR="00BE3BDA">
        <w:rPr>
          <w:rFonts w:ascii="Arial Narrow" w:hAnsi="Arial Narrow"/>
          <w:sz w:val="22"/>
          <w:szCs w:val="22"/>
        </w:rPr>
        <w:t>__________________</w:t>
      </w:r>
      <w:r w:rsidR="00267712" w:rsidRPr="00514F3F">
        <w:rPr>
          <w:rFonts w:ascii="Arial Narrow" w:hAnsi="Arial Narrow"/>
          <w:sz w:val="22"/>
          <w:szCs w:val="22"/>
        </w:rPr>
        <w:t>»</w:t>
      </w:r>
      <w:r w:rsidR="004A5972" w:rsidRPr="00514F3F">
        <w:rPr>
          <w:rFonts w:ascii="Arial Narrow" w:hAnsi="Arial Narrow"/>
          <w:sz w:val="22"/>
          <w:szCs w:val="22"/>
        </w:rPr>
        <w:t xml:space="preserve"> (далее по тексту – Программа)</w:t>
      </w:r>
      <w:r w:rsidR="00267712" w:rsidRPr="00514F3F">
        <w:rPr>
          <w:rFonts w:ascii="Arial Narrow" w:hAnsi="Arial Narrow"/>
          <w:sz w:val="22"/>
          <w:szCs w:val="22"/>
        </w:rPr>
        <w:t xml:space="preserve"> в</w:t>
      </w:r>
      <w:r w:rsidR="009C49AC" w:rsidRPr="00514F3F">
        <w:rPr>
          <w:rFonts w:ascii="Arial Narrow" w:hAnsi="Arial Narrow"/>
          <w:sz w:val="22"/>
          <w:szCs w:val="22"/>
        </w:rPr>
        <w:t xml:space="preserve"> </w:t>
      </w:r>
      <w:r w:rsidR="004C6468" w:rsidRPr="00514F3F">
        <w:rPr>
          <w:rFonts w:ascii="Arial Narrow" w:hAnsi="Arial Narrow"/>
          <w:sz w:val="22"/>
          <w:szCs w:val="22"/>
        </w:rPr>
        <w:t>АНО ДПО «РМА»</w:t>
      </w:r>
      <w:r w:rsidR="00132CBF" w:rsidRPr="00514F3F">
        <w:rPr>
          <w:rFonts w:ascii="Arial Narrow" w:hAnsi="Arial Narrow"/>
          <w:sz w:val="22"/>
          <w:szCs w:val="22"/>
        </w:rPr>
        <w:t xml:space="preserve"> по очно-заочной (вечерней) форме обучения</w:t>
      </w:r>
      <w:r w:rsidR="006E656B" w:rsidRPr="00514F3F">
        <w:rPr>
          <w:rFonts w:ascii="Arial Narrow" w:hAnsi="Arial Narrow"/>
          <w:sz w:val="22"/>
          <w:szCs w:val="22"/>
        </w:rPr>
        <w:t xml:space="preserve"> по следующему адресу: 105120, г. Москва, ул. Нижняя Сыромятническая, дом 10, строение 12</w:t>
      </w:r>
      <w:r w:rsidR="004A5972" w:rsidRPr="00514F3F">
        <w:rPr>
          <w:rFonts w:ascii="Arial Narrow" w:hAnsi="Arial Narrow"/>
          <w:sz w:val="22"/>
          <w:szCs w:val="22"/>
        </w:rPr>
        <w:t xml:space="preserve">, </w:t>
      </w:r>
      <w:r w:rsidRPr="00514F3F">
        <w:rPr>
          <w:rFonts w:ascii="Arial Narrow" w:hAnsi="Arial Narrow"/>
          <w:sz w:val="22"/>
          <w:szCs w:val="22"/>
        </w:rPr>
        <w:t>а  Слушатель в свою очередь обязуется  оплатить обучение и выполнить все условия настоящего Договора.</w:t>
      </w:r>
      <w:r w:rsidR="005267F3" w:rsidRPr="0085184A">
        <w:rPr>
          <w:rFonts w:ascii="Arial Narrow" w:hAnsi="Arial Narrow"/>
          <w:sz w:val="22"/>
          <w:szCs w:val="22"/>
        </w:rPr>
        <w:t xml:space="preserve"> </w:t>
      </w:r>
    </w:p>
    <w:p w:rsidR="007C755F" w:rsidRPr="0085184A" w:rsidRDefault="005267F3" w:rsidP="00F67A6B">
      <w:pPr>
        <w:tabs>
          <w:tab w:val="left" w:pos="360"/>
        </w:tabs>
        <w:jc w:val="both"/>
        <w:rPr>
          <w:rFonts w:ascii="Arial Narrow" w:hAnsi="Arial Narrow"/>
          <w:sz w:val="22"/>
          <w:szCs w:val="22"/>
        </w:rPr>
      </w:pPr>
      <w:r w:rsidRPr="00514F3F">
        <w:rPr>
          <w:rFonts w:ascii="Arial Narrow" w:hAnsi="Arial Narrow"/>
          <w:sz w:val="22"/>
          <w:szCs w:val="22"/>
        </w:rPr>
        <w:t>Срок обучения по вышеуказанной программе</w:t>
      </w:r>
      <w:r w:rsidR="00361D00" w:rsidRPr="00514F3F">
        <w:rPr>
          <w:rFonts w:ascii="Arial Narrow" w:hAnsi="Arial Narrow"/>
          <w:sz w:val="22"/>
          <w:szCs w:val="22"/>
        </w:rPr>
        <w:t xml:space="preserve"> </w:t>
      </w:r>
      <w:r w:rsidRPr="00514F3F">
        <w:rPr>
          <w:rFonts w:ascii="Arial Narrow" w:hAnsi="Arial Narrow"/>
          <w:sz w:val="22"/>
          <w:szCs w:val="22"/>
        </w:rPr>
        <w:t>профессиональной переподготовки на момент подписания настоящего Договора составляет 504 учебных часа.</w:t>
      </w:r>
    </w:p>
    <w:p w:rsidR="00267712" w:rsidRPr="0085184A" w:rsidRDefault="00D6742C" w:rsidP="00F67A6B">
      <w:pPr>
        <w:jc w:val="both"/>
        <w:rPr>
          <w:rFonts w:ascii="Arial Narrow" w:hAnsi="Arial Narrow"/>
          <w:sz w:val="22"/>
          <w:szCs w:val="22"/>
        </w:rPr>
      </w:pPr>
      <w:r w:rsidRPr="0085184A">
        <w:rPr>
          <w:rFonts w:ascii="Arial Narrow" w:hAnsi="Arial Narrow"/>
          <w:sz w:val="22"/>
          <w:szCs w:val="22"/>
        </w:rPr>
        <w:t>1.</w:t>
      </w:r>
      <w:r w:rsidR="00FC39AD" w:rsidRPr="0085184A">
        <w:rPr>
          <w:rFonts w:ascii="Arial Narrow" w:hAnsi="Arial Narrow"/>
          <w:sz w:val="22"/>
          <w:szCs w:val="22"/>
        </w:rPr>
        <w:t>2</w:t>
      </w:r>
      <w:r w:rsidR="00361D00" w:rsidRPr="0085184A">
        <w:rPr>
          <w:rFonts w:ascii="Arial Narrow" w:hAnsi="Arial Narrow"/>
          <w:sz w:val="22"/>
          <w:szCs w:val="22"/>
        </w:rPr>
        <w:t>. Дата начала занятий определяется по мере комплектации групп</w:t>
      </w:r>
      <w:r w:rsidR="001E6EBF" w:rsidRPr="0085184A">
        <w:rPr>
          <w:rFonts w:ascii="Arial Narrow" w:hAnsi="Arial Narrow"/>
          <w:sz w:val="22"/>
          <w:szCs w:val="22"/>
        </w:rPr>
        <w:t>, но не может быть назначена позднее,</w:t>
      </w:r>
      <w:r w:rsidR="00F67A6B" w:rsidRPr="0085184A">
        <w:rPr>
          <w:rFonts w:ascii="Arial Narrow" w:hAnsi="Arial Narrow"/>
          <w:sz w:val="22"/>
          <w:szCs w:val="22"/>
        </w:rPr>
        <w:t xml:space="preserve"> </w:t>
      </w:r>
      <w:r w:rsidR="001E6EBF" w:rsidRPr="0085184A">
        <w:rPr>
          <w:rFonts w:ascii="Arial Narrow" w:hAnsi="Arial Narrow"/>
          <w:sz w:val="22"/>
          <w:szCs w:val="22"/>
        </w:rPr>
        <w:t xml:space="preserve">чем </w:t>
      </w:r>
      <w:r w:rsidR="00540136" w:rsidRPr="0085184A">
        <w:rPr>
          <w:rFonts w:ascii="Arial Narrow" w:hAnsi="Arial Narrow"/>
          <w:sz w:val="22"/>
          <w:szCs w:val="22"/>
        </w:rPr>
        <w:t>«____» __________________ 20___ г.</w:t>
      </w:r>
    </w:p>
    <w:p w:rsidR="00F773CF" w:rsidRPr="0085184A" w:rsidRDefault="00F773CF" w:rsidP="00361D00">
      <w:pPr>
        <w:tabs>
          <w:tab w:val="left" w:pos="360"/>
        </w:tabs>
        <w:jc w:val="center"/>
        <w:rPr>
          <w:rFonts w:ascii="Arial Narrow" w:hAnsi="Arial Narrow"/>
          <w:b/>
          <w:sz w:val="22"/>
          <w:szCs w:val="22"/>
        </w:rPr>
      </w:pPr>
    </w:p>
    <w:p w:rsidR="00F773CF" w:rsidRPr="00D86C7B" w:rsidRDefault="00361D00" w:rsidP="00466E5A">
      <w:pPr>
        <w:pStyle w:val="a9"/>
        <w:numPr>
          <w:ilvl w:val="0"/>
          <w:numId w:val="1"/>
        </w:numPr>
        <w:tabs>
          <w:tab w:val="left" w:pos="360"/>
        </w:tabs>
        <w:jc w:val="center"/>
        <w:rPr>
          <w:rFonts w:ascii="Arial Narrow" w:hAnsi="Arial Narrow"/>
          <w:b/>
          <w:sz w:val="22"/>
          <w:szCs w:val="22"/>
          <w:lang w:val="en-US"/>
        </w:rPr>
      </w:pPr>
      <w:r w:rsidRPr="0085184A">
        <w:rPr>
          <w:rFonts w:ascii="Arial Narrow" w:hAnsi="Arial Narrow"/>
          <w:b/>
          <w:sz w:val="22"/>
          <w:szCs w:val="22"/>
        </w:rPr>
        <w:t>ПРАВА И ОБЯЗАННОСТИ СТОРОН</w:t>
      </w:r>
    </w:p>
    <w:p w:rsidR="00D86C7B" w:rsidRPr="00466E5A" w:rsidRDefault="00D86C7B" w:rsidP="00D86C7B">
      <w:pPr>
        <w:pStyle w:val="a9"/>
        <w:tabs>
          <w:tab w:val="left" w:pos="360"/>
        </w:tabs>
        <w:rPr>
          <w:rFonts w:ascii="Arial Narrow" w:hAnsi="Arial Narrow"/>
          <w:b/>
          <w:sz w:val="22"/>
          <w:szCs w:val="22"/>
          <w:lang w:val="en-US"/>
        </w:rPr>
      </w:pPr>
    </w:p>
    <w:p w:rsidR="0085184A" w:rsidRPr="0085184A" w:rsidRDefault="00FC39AD" w:rsidP="00FC39AD">
      <w:pPr>
        <w:pStyle w:val="a9"/>
        <w:numPr>
          <w:ilvl w:val="1"/>
          <w:numId w:val="1"/>
        </w:numPr>
        <w:tabs>
          <w:tab w:val="left" w:pos="360"/>
        </w:tabs>
        <w:jc w:val="both"/>
        <w:rPr>
          <w:rFonts w:ascii="Arial Narrow" w:hAnsi="Arial Narrow"/>
          <w:sz w:val="22"/>
          <w:szCs w:val="22"/>
        </w:rPr>
      </w:pPr>
      <w:r w:rsidRPr="0085184A">
        <w:rPr>
          <w:rFonts w:ascii="Arial Narrow" w:hAnsi="Arial Narrow"/>
          <w:sz w:val="22"/>
          <w:szCs w:val="22"/>
        </w:rPr>
        <w:t xml:space="preserve">В рамках выполнения условий настоящего Договора, Организация принимает на себя следующие обязательства: </w:t>
      </w:r>
    </w:p>
    <w:p w:rsidR="005D60FC" w:rsidRPr="0085184A" w:rsidRDefault="00FC39AD" w:rsidP="0085184A">
      <w:pPr>
        <w:tabs>
          <w:tab w:val="left" w:pos="360"/>
        </w:tabs>
        <w:jc w:val="both"/>
        <w:rPr>
          <w:rFonts w:ascii="Arial Narrow" w:hAnsi="Arial Narrow"/>
          <w:sz w:val="22"/>
          <w:szCs w:val="22"/>
        </w:rPr>
      </w:pPr>
      <w:r w:rsidRPr="00514F3F">
        <w:rPr>
          <w:rFonts w:ascii="Arial Narrow" w:hAnsi="Arial Narrow"/>
          <w:sz w:val="22"/>
          <w:szCs w:val="22"/>
        </w:rPr>
        <w:t xml:space="preserve">2.1.1. </w:t>
      </w:r>
      <w:r w:rsidR="005D60FC" w:rsidRPr="00514F3F">
        <w:rPr>
          <w:rFonts w:ascii="Arial Narrow" w:hAnsi="Arial Narrow"/>
          <w:sz w:val="22"/>
          <w:szCs w:val="22"/>
        </w:rPr>
        <w:t>Ознакомить Слушателя: с Уставом Организации</w:t>
      </w:r>
      <w:r w:rsidR="00A54327" w:rsidRPr="00514F3F">
        <w:rPr>
          <w:rFonts w:ascii="Arial Narrow" w:hAnsi="Arial Narrow"/>
          <w:sz w:val="22"/>
          <w:szCs w:val="22"/>
        </w:rPr>
        <w:t xml:space="preserve"> и </w:t>
      </w:r>
      <w:r w:rsidR="005D60FC" w:rsidRPr="00514F3F">
        <w:rPr>
          <w:rFonts w:ascii="Arial Narrow" w:hAnsi="Arial Narrow"/>
          <w:sz w:val="22"/>
          <w:szCs w:val="22"/>
        </w:rPr>
        <w:t>Лицензией на осуществление образовательной деятельности</w:t>
      </w:r>
      <w:r w:rsidR="00A54327" w:rsidRPr="00514F3F">
        <w:rPr>
          <w:rFonts w:ascii="Arial Narrow" w:hAnsi="Arial Narrow"/>
          <w:sz w:val="22"/>
          <w:szCs w:val="22"/>
        </w:rPr>
        <w:t>.</w:t>
      </w:r>
      <w:r w:rsidR="00A54327" w:rsidRPr="0085184A">
        <w:rPr>
          <w:rFonts w:ascii="Arial Narrow" w:hAnsi="Arial Narrow"/>
          <w:sz w:val="22"/>
          <w:szCs w:val="22"/>
        </w:rPr>
        <w:t xml:space="preserve"> </w:t>
      </w:r>
    </w:p>
    <w:p w:rsidR="00FC39AD" w:rsidRPr="0085184A" w:rsidRDefault="005D60FC" w:rsidP="00FC39AD">
      <w:pPr>
        <w:tabs>
          <w:tab w:val="left" w:pos="360"/>
        </w:tabs>
        <w:jc w:val="both"/>
        <w:rPr>
          <w:rFonts w:ascii="Arial Narrow" w:hAnsi="Arial Narrow"/>
          <w:sz w:val="22"/>
          <w:szCs w:val="22"/>
        </w:rPr>
      </w:pPr>
      <w:r w:rsidRPr="0085184A">
        <w:rPr>
          <w:rFonts w:ascii="Arial Narrow" w:hAnsi="Arial Narrow"/>
          <w:sz w:val="22"/>
          <w:szCs w:val="22"/>
        </w:rPr>
        <w:t xml:space="preserve">2.1.2. </w:t>
      </w:r>
      <w:r w:rsidR="00FC39AD" w:rsidRPr="0085184A">
        <w:rPr>
          <w:rFonts w:ascii="Arial Narrow" w:hAnsi="Arial Narrow"/>
          <w:sz w:val="22"/>
          <w:szCs w:val="22"/>
        </w:rPr>
        <w:t xml:space="preserve"> провести индивидуальное тестирование со Слушателем;</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3</w:t>
      </w:r>
      <w:r w:rsidRPr="0085184A">
        <w:rPr>
          <w:rFonts w:ascii="Arial Narrow" w:hAnsi="Arial Narrow"/>
          <w:sz w:val="22"/>
          <w:szCs w:val="22"/>
        </w:rPr>
        <w:t>. провести собеседование</w:t>
      </w:r>
      <w:r w:rsidR="00A54327" w:rsidRPr="0085184A">
        <w:rPr>
          <w:rFonts w:ascii="Arial Narrow" w:hAnsi="Arial Narrow"/>
          <w:sz w:val="22"/>
          <w:szCs w:val="22"/>
        </w:rPr>
        <w:t xml:space="preserve"> Слушателя</w:t>
      </w:r>
      <w:r w:rsidRPr="0085184A">
        <w:rPr>
          <w:rFonts w:ascii="Arial Narrow" w:hAnsi="Arial Narrow"/>
          <w:sz w:val="22"/>
          <w:szCs w:val="22"/>
        </w:rPr>
        <w:t xml:space="preserve"> с Руководителем специализации «</w:t>
      </w:r>
      <w:r w:rsidR="00BE3BDA">
        <w:rPr>
          <w:rFonts w:ascii="Arial Narrow" w:hAnsi="Arial Narrow"/>
          <w:sz w:val="22"/>
          <w:szCs w:val="22"/>
        </w:rPr>
        <w:t>____________________________</w:t>
      </w:r>
      <w:r w:rsidRPr="0085184A">
        <w:rPr>
          <w:rFonts w:ascii="Arial Narrow" w:hAnsi="Arial Narrow"/>
          <w:sz w:val="22"/>
          <w:szCs w:val="22"/>
        </w:rPr>
        <w:t>»;</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4</w:t>
      </w:r>
      <w:r w:rsidRPr="0085184A">
        <w:rPr>
          <w:rFonts w:ascii="Arial Narrow" w:hAnsi="Arial Narrow"/>
          <w:sz w:val="22"/>
          <w:szCs w:val="22"/>
        </w:rPr>
        <w:t xml:space="preserve">. осуществить сбор и составление документации, необходимой для зачисления Слушателя на обучение; </w:t>
      </w:r>
    </w:p>
    <w:p w:rsidR="00A54327" w:rsidRPr="0085184A" w:rsidRDefault="00FC39AD" w:rsidP="00A54327">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5</w:t>
      </w:r>
      <w:r w:rsidRPr="0085184A">
        <w:rPr>
          <w:rFonts w:ascii="Arial Narrow" w:hAnsi="Arial Narrow"/>
          <w:sz w:val="22"/>
          <w:szCs w:val="22"/>
        </w:rPr>
        <w:t xml:space="preserve">. </w:t>
      </w:r>
      <w:r w:rsidR="00A54327" w:rsidRPr="0085184A">
        <w:rPr>
          <w:rFonts w:ascii="Arial Narrow" w:hAnsi="Arial Narrow"/>
          <w:sz w:val="22"/>
          <w:szCs w:val="22"/>
        </w:rPr>
        <w:t>зачислить и осуществить обучение Слушателя по профессиональной переподготовке по программе «</w:t>
      </w:r>
      <w:r w:rsidR="00BE3BDA">
        <w:rPr>
          <w:rFonts w:ascii="Arial Narrow" w:hAnsi="Arial Narrow"/>
          <w:sz w:val="22"/>
          <w:szCs w:val="22"/>
        </w:rPr>
        <w:t>__________________________________</w:t>
      </w:r>
      <w:r w:rsidR="00A54327" w:rsidRPr="0085184A">
        <w:rPr>
          <w:rFonts w:ascii="Arial Narrow" w:hAnsi="Arial Narrow"/>
          <w:sz w:val="22"/>
          <w:szCs w:val="22"/>
        </w:rPr>
        <w:t>» в объеме 504 учебных часа по очно-заочной (вечерней) форме;</w:t>
      </w:r>
    </w:p>
    <w:p w:rsidR="00FC39AD" w:rsidRPr="0085184A" w:rsidRDefault="00A54327" w:rsidP="00FC39AD">
      <w:pPr>
        <w:tabs>
          <w:tab w:val="left" w:pos="360"/>
        </w:tabs>
        <w:jc w:val="both"/>
        <w:rPr>
          <w:rFonts w:ascii="Arial Narrow" w:hAnsi="Arial Narrow"/>
          <w:sz w:val="22"/>
          <w:szCs w:val="22"/>
        </w:rPr>
      </w:pPr>
      <w:r w:rsidRPr="0085184A">
        <w:rPr>
          <w:rFonts w:ascii="Arial Narrow" w:hAnsi="Arial Narrow"/>
          <w:sz w:val="22"/>
          <w:szCs w:val="22"/>
        </w:rPr>
        <w:t xml:space="preserve">2.1.6. </w:t>
      </w:r>
      <w:r w:rsidR="00FC39AD" w:rsidRPr="0085184A">
        <w:rPr>
          <w:rFonts w:ascii="Arial Narrow" w:hAnsi="Arial Narrow"/>
          <w:sz w:val="22"/>
          <w:szCs w:val="22"/>
        </w:rPr>
        <w:t>обеспечить Слушателя всей необходимой информацией для прохождения обучения, в том числе ознакомить с программой обучения, изучаемыми дисциплинами и учебным планом;</w:t>
      </w:r>
    </w:p>
    <w:p w:rsidR="00FC39AD" w:rsidRPr="0085184A" w:rsidRDefault="00FC39AD" w:rsidP="00FC39AD">
      <w:pPr>
        <w:tabs>
          <w:tab w:val="left" w:pos="360"/>
        </w:tabs>
        <w:jc w:val="both"/>
        <w:rPr>
          <w:rFonts w:ascii="Arial Narrow" w:hAnsi="Arial Narrow"/>
          <w:sz w:val="22"/>
          <w:szCs w:val="22"/>
        </w:rPr>
      </w:pPr>
      <w:r w:rsidRPr="00514F3F">
        <w:rPr>
          <w:rFonts w:ascii="Arial Narrow" w:hAnsi="Arial Narrow"/>
          <w:sz w:val="22"/>
          <w:szCs w:val="22"/>
        </w:rPr>
        <w:t>2.1.</w:t>
      </w:r>
      <w:r w:rsidR="00A54327" w:rsidRPr="00514F3F">
        <w:rPr>
          <w:rFonts w:ascii="Arial Narrow" w:hAnsi="Arial Narrow"/>
          <w:sz w:val="22"/>
          <w:szCs w:val="22"/>
        </w:rPr>
        <w:t>7</w:t>
      </w:r>
      <w:r w:rsidRPr="00514F3F">
        <w:rPr>
          <w:rFonts w:ascii="Arial Narrow" w:hAnsi="Arial Narrow"/>
          <w:sz w:val="22"/>
          <w:szCs w:val="22"/>
        </w:rPr>
        <w:t xml:space="preserve">. </w:t>
      </w:r>
      <w:r w:rsidR="00A54327" w:rsidRPr="00514F3F">
        <w:rPr>
          <w:rFonts w:ascii="Arial Narrow" w:hAnsi="Arial Narrow"/>
          <w:sz w:val="22"/>
          <w:szCs w:val="22"/>
        </w:rPr>
        <w:t>Создать Слушателю необходимые условия для освоения программы</w:t>
      </w:r>
      <w:r w:rsidR="00D01E27" w:rsidRPr="00514F3F">
        <w:rPr>
          <w:rFonts w:ascii="Arial Narrow" w:hAnsi="Arial Narrow"/>
          <w:sz w:val="22"/>
          <w:szCs w:val="22"/>
        </w:rPr>
        <w:t xml:space="preserve">. </w:t>
      </w:r>
      <w:r w:rsidR="00A54327" w:rsidRPr="00514F3F">
        <w:rPr>
          <w:rFonts w:ascii="Arial Narrow" w:hAnsi="Arial Narrow"/>
          <w:sz w:val="22"/>
          <w:szCs w:val="22"/>
        </w:rPr>
        <w:t>О</w:t>
      </w:r>
      <w:r w:rsidRPr="00514F3F">
        <w:rPr>
          <w:rFonts w:ascii="Arial Narrow" w:hAnsi="Arial Narrow"/>
          <w:sz w:val="22"/>
          <w:szCs w:val="22"/>
        </w:rPr>
        <w:t>беспечить учебный процесс необходимыми учебными помещениями, необходимым оборудованием;</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8</w:t>
      </w:r>
      <w:r w:rsidRPr="0085184A">
        <w:rPr>
          <w:rFonts w:ascii="Arial Narrow" w:hAnsi="Arial Narrow"/>
          <w:sz w:val="22"/>
          <w:szCs w:val="22"/>
        </w:rPr>
        <w:t>.  контролировать качество учебного процесса Слушателя;</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9</w:t>
      </w:r>
      <w:r w:rsidRPr="0085184A">
        <w:rPr>
          <w:rFonts w:ascii="Arial Narrow" w:hAnsi="Arial Narrow"/>
          <w:sz w:val="22"/>
          <w:szCs w:val="22"/>
        </w:rPr>
        <w:t>. предоставлять в пользование Слушателя  методические материалы по изучаемым дисциплинам;</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2.1.</w:t>
      </w:r>
      <w:r w:rsidR="00A54327" w:rsidRPr="0085184A">
        <w:rPr>
          <w:rFonts w:ascii="Arial Narrow" w:hAnsi="Arial Narrow"/>
          <w:sz w:val="22"/>
          <w:szCs w:val="22"/>
        </w:rPr>
        <w:t>10</w:t>
      </w:r>
      <w:r w:rsidRPr="0085184A">
        <w:rPr>
          <w:rFonts w:ascii="Arial Narrow" w:hAnsi="Arial Narrow"/>
          <w:sz w:val="22"/>
          <w:szCs w:val="22"/>
        </w:rPr>
        <w:t>. выдать  диплом о профессиональной переподготовке</w:t>
      </w:r>
      <w:r w:rsidR="00A54327" w:rsidRPr="0085184A">
        <w:rPr>
          <w:rFonts w:ascii="Arial Narrow" w:hAnsi="Arial Narrow"/>
          <w:sz w:val="22"/>
          <w:szCs w:val="22"/>
        </w:rPr>
        <w:t xml:space="preserve"> установленного образца</w:t>
      </w:r>
      <w:r w:rsidRPr="0085184A">
        <w:rPr>
          <w:rFonts w:ascii="Arial Narrow" w:hAnsi="Arial Narrow"/>
          <w:sz w:val="22"/>
          <w:szCs w:val="22"/>
        </w:rPr>
        <w:t xml:space="preserve"> по Программе после прохождения Слушателем</w:t>
      </w:r>
      <w:r w:rsidR="00B649E0" w:rsidRPr="0085184A">
        <w:rPr>
          <w:rFonts w:ascii="Arial Narrow" w:hAnsi="Arial Narrow"/>
          <w:sz w:val="22"/>
          <w:szCs w:val="22"/>
        </w:rPr>
        <w:t xml:space="preserve"> полного курса обучения и успешной</w:t>
      </w:r>
      <w:r w:rsidRPr="0085184A">
        <w:rPr>
          <w:rFonts w:ascii="Arial Narrow" w:hAnsi="Arial Narrow"/>
          <w:sz w:val="22"/>
          <w:szCs w:val="22"/>
        </w:rPr>
        <w:t xml:space="preserve"> итоговой аттестации (при условии предоставления документа, подтверждающего наличие у слушателя средне-специальн</w:t>
      </w:r>
      <w:r w:rsidR="00B649E0" w:rsidRPr="0085184A">
        <w:rPr>
          <w:rFonts w:ascii="Arial Narrow" w:hAnsi="Arial Narrow"/>
          <w:sz w:val="22"/>
          <w:szCs w:val="22"/>
        </w:rPr>
        <w:t>ого или высшего образования);</w:t>
      </w:r>
    </w:p>
    <w:p w:rsidR="00B649E0" w:rsidRPr="00514F3F" w:rsidRDefault="00B649E0" w:rsidP="00FC39AD">
      <w:pPr>
        <w:tabs>
          <w:tab w:val="left" w:pos="360"/>
        </w:tabs>
        <w:jc w:val="both"/>
        <w:rPr>
          <w:rFonts w:ascii="Arial Narrow" w:hAnsi="Arial Narrow"/>
          <w:sz w:val="22"/>
          <w:szCs w:val="22"/>
        </w:rPr>
      </w:pPr>
      <w:r w:rsidRPr="00514F3F">
        <w:rPr>
          <w:rFonts w:ascii="Arial Narrow" w:hAnsi="Arial Narrow"/>
          <w:sz w:val="22"/>
          <w:szCs w:val="22"/>
        </w:rPr>
        <w:t>2.1.11. Принимать от Слушателя оплату за образовательные услуги;</w:t>
      </w:r>
    </w:p>
    <w:p w:rsidR="00B649E0" w:rsidRPr="0085184A" w:rsidRDefault="00B649E0" w:rsidP="00FC39AD">
      <w:pPr>
        <w:tabs>
          <w:tab w:val="left" w:pos="360"/>
        </w:tabs>
        <w:jc w:val="both"/>
        <w:rPr>
          <w:rFonts w:ascii="Arial Narrow" w:hAnsi="Arial Narrow"/>
          <w:sz w:val="22"/>
          <w:szCs w:val="22"/>
        </w:rPr>
      </w:pPr>
      <w:r w:rsidRPr="00514F3F">
        <w:rPr>
          <w:rFonts w:ascii="Arial Narrow" w:hAnsi="Arial Narrow"/>
          <w:sz w:val="22"/>
          <w:szCs w:val="22"/>
        </w:rPr>
        <w:t>2.1.12.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Слушателя с учетом его индивидуальных особенностей.</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2.2. Организация имеет право:</w:t>
      </w:r>
    </w:p>
    <w:p w:rsidR="00FC39AD" w:rsidRPr="0085184A" w:rsidRDefault="00FC39AD" w:rsidP="00FC39AD">
      <w:pPr>
        <w:tabs>
          <w:tab w:val="left" w:pos="360"/>
        </w:tabs>
        <w:jc w:val="both"/>
        <w:rPr>
          <w:rFonts w:ascii="Arial Narrow" w:hAnsi="Arial Narrow"/>
          <w:sz w:val="22"/>
          <w:szCs w:val="22"/>
        </w:rPr>
      </w:pPr>
      <w:r w:rsidRPr="0085184A">
        <w:rPr>
          <w:rFonts w:ascii="Arial Narrow" w:hAnsi="Arial Narrow"/>
          <w:sz w:val="22"/>
          <w:szCs w:val="22"/>
        </w:rPr>
        <w:t xml:space="preserve">2.2.1. самостоятельно осуществлять образовательный процесс, выбирать системы оценок, формы, порядок и периодичность промежуточной аттестации </w:t>
      </w:r>
      <w:r w:rsidR="00B649E0" w:rsidRPr="0085184A">
        <w:rPr>
          <w:rFonts w:ascii="Arial Narrow" w:hAnsi="Arial Narrow"/>
          <w:sz w:val="22"/>
          <w:szCs w:val="22"/>
        </w:rPr>
        <w:t>Слушателя</w:t>
      </w:r>
      <w:r w:rsidRPr="0085184A">
        <w:rPr>
          <w:rFonts w:ascii="Arial Narrow" w:hAnsi="Arial Narrow"/>
          <w:sz w:val="22"/>
          <w:szCs w:val="22"/>
        </w:rPr>
        <w:t xml:space="preserve">, применять меры поощрения и налагать взыскания в пределах, </w:t>
      </w:r>
      <w:r w:rsidRPr="0085184A">
        <w:rPr>
          <w:rFonts w:ascii="Arial Narrow" w:hAnsi="Arial Narrow"/>
          <w:sz w:val="22"/>
          <w:szCs w:val="22"/>
        </w:rPr>
        <w:lastRenderedPageBreak/>
        <w:t xml:space="preserve">предусмотренных </w:t>
      </w:r>
      <w:r w:rsidR="00B649E0" w:rsidRPr="0085184A">
        <w:rPr>
          <w:rFonts w:ascii="Arial Narrow" w:hAnsi="Arial Narrow"/>
          <w:sz w:val="22"/>
          <w:szCs w:val="22"/>
        </w:rPr>
        <w:t xml:space="preserve">учредительными документами </w:t>
      </w:r>
      <w:r w:rsidRPr="0085184A">
        <w:rPr>
          <w:rFonts w:ascii="Arial Narrow" w:hAnsi="Arial Narrow"/>
          <w:sz w:val="22"/>
          <w:szCs w:val="22"/>
        </w:rPr>
        <w:t>Организации</w:t>
      </w:r>
      <w:r w:rsidR="00B649E0" w:rsidRPr="0085184A">
        <w:rPr>
          <w:rFonts w:ascii="Arial Narrow" w:hAnsi="Arial Narrow"/>
          <w:sz w:val="22"/>
          <w:szCs w:val="22"/>
        </w:rPr>
        <w:t xml:space="preserve"> и настоящим Договором</w:t>
      </w:r>
      <w:r w:rsidRPr="0085184A">
        <w:rPr>
          <w:rFonts w:ascii="Arial Narrow" w:hAnsi="Arial Narrow"/>
          <w:sz w:val="22"/>
          <w:szCs w:val="22"/>
        </w:rPr>
        <w:t>, а также осуществлять подбор и расстановку кадров;</w:t>
      </w:r>
    </w:p>
    <w:p w:rsidR="00FC39AD" w:rsidRPr="0085184A" w:rsidRDefault="00FC39AD" w:rsidP="0085184A">
      <w:pPr>
        <w:tabs>
          <w:tab w:val="left" w:pos="540"/>
        </w:tabs>
        <w:jc w:val="both"/>
        <w:rPr>
          <w:rFonts w:ascii="Arial Narrow" w:hAnsi="Arial Narrow"/>
          <w:sz w:val="22"/>
          <w:szCs w:val="22"/>
        </w:rPr>
      </w:pPr>
      <w:r w:rsidRPr="0085184A">
        <w:rPr>
          <w:rFonts w:ascii="Arial Narrow" w:hAnsi="Arial Narrow"/>
          <w:sz w:val="22"/>
          <w:szCs w:val="22"/>
        </w:rPr>
        <w:t>2.2.2. корректировать программу курса в соответствии с изменениями законодательства РФ и/или объективными условиями, сложившимися в Организации, а также в целях совершенствования учебного процесса;</w:t>
      </w:r>
    </w:p>
    <w:p w:rsidR="00FC39AD" w:rsidRDefault="00FC39AD" w:rsidP="0085184A">
      <w:pPr>
        <w:jc w:val="both"/>
        <w:rPr>
          <w:rFonts w:ascii="Arial Narrow" w:hAnsi="Arial Narrow"/>
          <w:bCs/>
          <w:sz w:val="22"/>
          <w:szCs w:val="22"/>
        </w:rPr>
      </w:pPr>
      <w:r w:rsidRPr="0085184A">
        <w:rPr>
          <w:rFonts w:ascii="Arial Narrow" w:hAnsi="Arial Narrow"/>
          <w:sz w:val="22"/>
          <w:szCs w:val="22"/>
        </w:rPr>
        <w:t>2.2.3. при невнесении Слушателем оплаты за обучение в соответствии с разделом 3 настоящего Договора отстранить Слушателя от занятий до предоставления последним документа, подтверждающего внесение денежных средств на расчетный счет Организации.</w:t>
      </w:r>
      <w:r w:rsidRPr="0085184A">
        <w:rPr>
          <w:rFonts w:ascii="Arial Narrow" w:hAnsi="Arial Narrow"/>
          <w:bCs/>
          <w:sz w:val="22"/>
          <w:szCs w:val="22"/>
        </w:rPr>
        <w:t xml:space="preserve"> В данном случае Организация не обязана восстанавливать пропущенные Слушателем занятия.</w:t>
      </w:r>
    </w:p>
    <w:p w:rsidR="00E31D9B" w:rsidRPr="0085184A" w:rsidRDefault="00E31D9B" w:rsidP="0085184A">
      <w:pPr>
        <w:jc w:val="both"/>
        <w:rPr>
          <w:rFonts w:ascii="Arial Narrow" w:hAnsi="Arial Narrow"/>
          <w:bCs/>
          <w:sz w:val="22"/>
          <w:szCs w:val="22"/>
        </w:rPr>
      </w:pPr>
    </w:p>
    <w:p w:rsidR="00FC39AD" w:rsidRPr="0085184A" w:rsidRDefault="00FC39AD" w:rsidP="00B649E0">
      <w:pPr>
        <w:tabs>
          <w:tab w:val="left" w:pos="540"/>
        </w:tabs>
        <w:jc w:val="both"/>
        <w:rPr>
          <w:rFonts w:ascii="Arial Narrow" w:hAnsi="Arial Narrow"/>
          <w:sz w:val="22"/>
          <w:szCs w:val="22"/>
        </w:rPr>
      </w:pPr>
      <w:r w:rsidRPr="0085184A">
        <w:rPr>
          <w:rFonts w:ascii="Arial Narrow" w:hAnsi="Arial Narrow"/>
          <w:sz w:val="22"/>
          <w:szCs w:val="22"/>
        </w:rPr>
        <w:t>2.3. В рамках выполнения условий настоящего Договора, Слушатель принимает на себя следующие обязательства:</w:t>
      </w:r>
    </w:p>
    <w:p w:rsidR="00B649E0"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 xml:space="preserve">2.3.1. </w:t>
      </w:r>
      <w:r w:rsidR="00B649E0" w:rsidRPr="0085184A">
        <w:rPr>
          <w:rFonts w:ascii="Arial Narrow" w:hAnsi="Arial Narrow"/>
          <w:sz w:val="22"/>
          <w:szCs w:val="22"/>
        </w:rPr>
        <w:t xml:space="preserve">посещать все занятия, </w:t>
      </w:r>
      <w:r w:rsidR="00B649E0" w:rsidRPr="006D1EB1">
        <w:rPr>
          <w:rFonts w:ascii="Arial Narrow" w:hAnsi="Arial Narrow"/>
          <w:sz w:val="22"/>
          <w:szCs w:val="22"/>
        </w:rPr>
        <w:t>проводимые в рамках профессиональной переподготовки по Программе. Извещать Организацию о причинах отсутствия на занятиях;</w:t>
      </w:r>
    </w:p>
    <w:p w:rsidR="00B649E0" w:rsidRPr="0085184A" w:rsidRDefault="00B649E0" w:rsidP="0085184A">
      <w:pPr>
        <w:tabs>
          <w:tab w:val="left" w:pos="360"/>
        </w:tabs>
        <w:jc w:val="both"/>
        <w:rPr>
          <w:rFonts w:ascii="Arial Narrow" w:hAnsi="Arial Narrow"/>
          <w:sz w:val="22"/>
          <w:szCs w:val="22"/>
        </w:rPr>
      </w:pPr>
      <w:r w:rsidRPr="0085184A">
        <w:rPr>
          <w:rFonts w:ascii="Arial Narrow" w:hAnsi="Arial Narrow"/>
          <w:sz w:val="22"/>
          <w:szCs w:val="22"/>
        </w:rPr>
        <w:t>2.3.2. выполнять в установленные сроки и на требуемом уровне все виды заданий, предусмотренных учебным планом и Программой;</w:t>
      </w:r>
    </w:p>
    <w:p w:rsidR="00FC39AD" w:rsidRPr="006D1EB1" w:rsidRDefault="00B649E0" w:rsidP="0085184A">
      <w:pPr>
        <w:tabs>
          <w:tab w:val="left" w:pos="360"/>
        </w:tabs>
        <w:jc w:val="both"/>
        <w:rPr>
          <w:rFonts w:ascii="Arial Narrow" w:hAnsi="Arial Narrow"/>
          <w:sz w:val="22"/>
          <w:szCs w:val="22"/>
        </w:rPr>
      </w:pPr>
      <w:r w:rsidRPr="006D1EB1">
        <w:rPr>
          <w:rFonts w:ascii="Arial Narrow" w:hAnsi="Arial Narrow"/>
          <w:sz w:val="22"/>
          <w:szCs w:val="22"/>
        </w:rPr>
        <w:t>2.3.3.</w:t>
      </w:r>
      <w:r w:rsidR="00FC39AD" w:rsidRPr="006D1EB1">
        <w:rPr>
          <w:rFonts w:ascii="Arial Narrow" w:hAnsi="Arial Narrow"/>
          <w:sz w:val="22"/>
          <w:szCs w:val="22"/>
        </w:rPr>
        <w:t xml:space="preserve"> </w:t>
      </w:r>
      <w:r w:rsidRPr="006D1EB1">
        <w:rPr>
          <w:rFonts w:ascii="Arial Narrow" w:hAnsi="Arial Narrow"/>
          <w:sz w:val="22"/>
          <w:szCs w:val="22"/>
        </w:rPr>
        <w:t xml:space="preserve">Соблюдать требования учредительных документов Организации, </w:t>
      </w:r>
      <w:r w:rsidR="00FC39AD" w:rsidRPr="006D1EB1">
        <w:rPr>
          <w:rFonts w:ascii="Arial Narrow" w:hAnsi="Arial Narrow"/>
          <w:sz w:val="22"/>
          <w:szCs w:val="22"/>
        </w:rPr>
        <w:t>соблюдать дисциплину, внутренний распорядок и прави</w:t>
      </w:r>
      <w:r w:rsidRPr="006D1EB1">
        <w:rPr>
          <w:rFonts w:ascii="Arial Narrow" w:hAnsi="Arial Narrow"/>
          <w:sz w:val="22"/>
          <w:szCs w:val="22"/>
        </w:rPr>
        <w:t>ла, установленные в Организации,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Организации и другим обучающимся, не посягать на их честь и достоинство.</w:t>
      </w:r>
    </w:p>
    <w:p w:rsidR="00FC39AD" w:rsidRPr="0085184A" w:rsidRDefault="00FC39AD" w:rsidP="0085184A">
      <w:pPr>
        <w:tabs>
          <w:tab w:val="left" w:pos="360"/>
        </w:tabs>
        <w:jc w:val="both"/>
        <w:rPr>
          <w:rFonts w:ascii="Arial Narrow" w:hAnsi="Arial Narrow"/>
          <w:sz w:val="22"/>
          <w:szCs w:val="22"/>
        </w:rPr>
      </w:pPr>
      <w:r w:rsidRPr="006D1EB1">
        <w:rPr>
          <w:rFonts w:ascii="Arial Narrow" w:hAnsi="Arial Narrow"/>
          <w:sz w:val="22"/>
          <w:szCs w:val="22"/>
        </w:rPr>
        <w:t xml:space="preserve">2.3.4. </w:t>
      </w:r>
      <w:r w:rsidR="000646EA" w:rsidRPr="006D1EB1">
        <w:rPr>
          <w:rFonts w:ascii="Arial Narrow" w:hAnsi="Arial Narrow"/>
          <w:sz w:val="22"/>
          <w:szCs w:val="22"/>
        </w:rPr>
        <w:t>Возмещать ущерб, причиненный Слушателем имуществу Организации, в соответствии с законодательством Российской Федерации.</w:t>
      </w:r>
      <w:r w:rsidR="000646EA" w:rsidRPr="0085184A">
        <w:rPr>
          <w:rFonts w:ascii="Arial Narrow" w:hAnsi="Arial Narrow"/>
          <w:sz w:val="22"/>
          <w:szCs w:val="22"/>
        </w:rPr>
        <w:t xml:space="preserve"> </w:t>
      </w:r>
    </w:p>
    <w:p w:rsidR="00B649E0" w:rsidRPr="0085184A" w:rsidRDefault="000646EA" w:rsidP="0085184A">
      <w:pPr>
        <w:tabs>
          <w:tab w:val="left" w:pos="360"/>
        </w:tabs>
        <w:jc w:val="both"/>
        <w:rPr>
          <w:rFonts w:ascii="Arial Narrow" w:hAnsi="Arial Narrow"/>
          <w:sz w:val="22"/>
          <w:szCs w:val="22"/>
        </w:rPr>
      </w:pPr>
      <w:r w:rsidRPr="0085184A">
        <w:rPr>
          <w:rFonts w:ascii="Arial Narrow" w:hAnsi="Arial Narrow"/>
          <w:sz w:val="22"/>
          <w:szCs w:val="22"/>
        </w:rPr>
        <w:t xml:space="preserve">2.3.5. </w:t>
      </w:r>
      <w:r w:rsidR="00B649E0" w:rsidRPr="0085184A">
        <w:rPr>
          <w:rFonts w:ascii="Arial Narrow" w:hAnsi="Arial Narrow"/>
          <w:sz w:val="22"/>
          <w:szCs w:val="22"/>
        </w:rPr>
        <w:t>своевременно производить оплату за обучение в соответствии с разделом 3 настоящего Договора;</w:t>
      </w:r>
    </w:p>
    <w:p w:rsidR="00FC39AD" w:rsidRPr="0085184A" w:rsidRDefault="009C7F26" w:rsidP="0085184A">
      <w:pPr>
        <w:tabs>
          <w:tab w:val="left" w:pos="360"/>
        </w:tabs>
        <w:jc w:val="both"/>
        <w:rPr>
          <w:rFonts w:ascii="Arial Narrow" w:hAnsi="Arial Narrow"/>
          <w:sz w:val="22"/>
          <w:szCs w:val="22"/>
        </w:rPr>
      </w:pPr>
      <w:r w:rsidRPr="0085184A">
        <w:rPr>
          <w:rFonts w:ascii="Arial Narrow" w:hAnsi="Arial Narrow"/>
          <w:sz w:val="22"/>
          <w:szCs w:val="22"/>
        </w:rPr>
        <w:t>2</w:t>
      </w:r>
      <w:r w:rsidR="00FC39AD" w:rsidRPr="0085184A">
        <w:rPr>
          <w:rFonts w:ascii="Arial Narrow" w:hAnsi="Arial Narrow"/>
          <w:sz w:val="22"/>
          <w:szCs w:val="22"/>
        </w:rPr>
        <w:t>.3.</w:t>
      </w:r>
      <w:r w:rsidR="000646EA" w:rsidRPr="0085184A">
        <w:rPr>
          <w:rFonts w:ascii="Arial Narrow" w:hAnsi="Arial Narrow"/>
          <w:sz w:val="22"/>
          <w:szCs w:val="22"/>
        </w:rPr>
        <w:t>6</w:t>
      </w:r>
      <w:r w:rsidR="00FC39AD" w:rsidRPr="0085184A">
        <w:rPr>
          <w:rFonts w:ascii="Arial Narrow" w:hAnsi="Arial Narrow"/>
          <w:sz w:val="22"/>
          <w:szCs w:val="22"/>
        </w:rPr>
        <w:t>. проходить в установленные сроки текущую аттестацию, предусмотренную действующими рабочими планами, программами дисциплин и расписанием занятий. При наличии двух академических задолженностей (зачетов или экзаменов) Слушатель не допускается к сдаче последующих зачетов и экзаменов до ликвидации имеющейся задолженности;</w:t>
      </w:r>
    </w:p>
    <w:p w:rsidR="002C44CC" w:rsidRPr="0085184A" w:rsidRDefault="002C44CC" w:rsidP="002C44CC">
      <w:pPr>
        <w:tabs>
          <w:tab w:val="left" w:pos="360"/>
        </w:tabs>
        <w:jc w:val="both"/>
        <w:rPr>
          <w:rFonts w:ascii="Arial Narrow" w:hAnsi="Arial Narrow"/>
          <w:sz w:val="22"/>
          <w:szCs w:val="22"/>
        </w:rPr>
      </w:pPr>
      <w:r w:rsidRPr="0085184A">
        <w:rPr>
          <w:rFonts w:ascii="Arial Narrow" w:hAnsi="Arial Narrow"/>
          <w:sz w:val="22"/>
          <w:szCs w:val="22"/>
        </w:rPr>
        <w:t>2.3.7. соблюдать другие правила, установленные Организацией согласно Приложению №1 к настоящему Договору</w:t>
      </w:r>
    </w:p>
    <w:p w:rsidR="00E31D9B" w:rsidRPr="0085184A" w:rsidRDefault="0003577A" w:rsidP="0085184A">
      <w:pPr>
        <w:tabs>
          <w:tab w:val="left" w:pos="360"/>
        </w:tabs>
        <w:jc w:val="both"/>
        <w:rPr>
          <w:rFonts w:ascii="Arial Narrow" w:hAnsi="Arial Narrow"/>
          <w:sz w:val="22"/>
          <w:szCs w:val="22"/>
        </w:rPr>
      </w:pPr>
      <w:r w:rsidRPr="0085184A">
        <w:rPr>
          <w:rFonts w:ascii="Arial Narrow" w:hAnsi="Arial Narrow"/>
          <w:sz w:val="22"/>
          <w:szCs w:val="22"/>
        </w:rPr>
        <w:t>2.3.</w:t>
      </w:r>
      <w:r w:rsidR="002C44CC" w:rsidRPr="0085184A">
        <w:rPr>
          <w:rFonts w:ascii="Arial Narrow" w:hAnsi="Arial Narrow"/>
          <w:sz w:val="22"/>
          <w:szCs w:val="22"/>
        </w:rPr>
        <w:t>8</w:t>
      </w:r>
      <w:r w:rsidRPr="0085184A">
        <w:rPr>
          <w:rFonts w:ascii="Arial Narrow" w:hAnsi="Arial Narrow"/>
          <w:sz w:val="22"/>
          <w:szCs w:val="22"/>
        </w:rPr>
        <w:t>. Вся информация, выдаваемая и передав</w:t>
      </w:r>
      <w:r w:rsidR="00D07A5F">
        <w:rPr>
          <w:rFonts w:ascii="Arial Narrow" w:hAnsi="Arial Narrow"/>
          <w:sz w:val="22"/>
          <w:szCs w:val="22"/>
        </w:rPr>
        <w:t xml:space="preserve">аемая Организацией Слушателю в </w:t>
      </w:r>
      <w:r w:rsidRPr="0085184A">
        <w:rPr>
          <w:rFonts w:ascii="Arial Narrow" w:hAnsi="Arial Narrow"/>
          <w:sz w:val="22"/>
          <w:szCs w:val="22"/>
        </w:rPr>
        <w:t>какой-либо  форме  согласно  Договору, учебному плану, программами дисциплин является исключительной  собственностью Организации;</w:t>
      </w:r>
    </w:p>
    <w:p w:rsidR="0003577A" w:rsidRPr="0085184A" w:rsidRDefault="0003577A" w:rsidP="0085184A">
      <w:pPr>
        <w:tabs>
          <w:tab w:val="left" w:pos="360"/>
        </w:tabs>
        <w:jc w:val="both"/>
        <w:rPr>
          <w:rFonts w:ascii="Arial Narrow" w:hAnsi="Arial Narrow"/>
          <w:sz w:val="22"/>
          <w:szCs w:val="22"/>
        </w:rPr>
      </w:pPr>
      <w:r w:rsidRPr="0085184A">
        <w:rPr>
          <w:rFonts w:ascii="Arial Narrow" w:hAnsi="Arial Narrow"/>
          <w:sz w:val="22"/>
          <w:szCs w:val="22"/>
        </w:rPr>
        <w:t>2.3.</w:t>
      </w:r>
      <w:r w:rsidR="002C44CC" w:rsidRPr="0085184A">
        <w:rPr>
          <w:rFonts w:ascii="Arial Narrow" w:hAnsi="Arial Narrow"/>
          <w:sz w:val="22"/>
          <w:szCs w:val="22"/>
        </w:rPr>
        <w:t>9</w:t>
      </w:r>
      <w:r w:rsidRPr="0085184A">
        <w:rPr>
          <w:rFonts w:ascii="Arial Narrow" w:hAnsi="Arial Narrow"/>
          <w:sz w:val="22"/>
          <w:szCs w:val="22"/>
        </w:rPr>
        <w:t>. Слушателю запрещается:</w:t>
      </w:r>
    </w:p>
    <w:p w:rsidR="00E31D9B" w:rsidRDefault="0003577A" w:rsidP="0085184A">
      <w:pPr>
        <w:tabs>
          <w:tab w:val="left" w:pos="360"/>
        </w:tabs>
        <w:jc w:val="both"/>
        <w:rPr>
          <w:rFonts w:ascii="Arial Narrow" w:hAnsi="Arial Narrow"/>
          <w:sz w:val="22"/>
          <w:szCs w:val="22"/>
        </w:rPr>
      </w:pPr>
      <w:r w:rsidRPr="0085184A">
        <w:rPr>
          <w:rFonts w:ascii="Arial Narrow" w:hAnsi="Arial Narrow"/>
          <w:sz w:val="22"/>
          <w:szCs w:val="22"/>
        </w:rPr>
        <w:t xml:space="preserve">а) производить аудио и видео съемку во время занятий; </w:t>
      </w:r>
    </w:p>
    <w:p w:rsidR="00E31D9B" w:rsidRPr="0085184A" w:rsidRDefault="0003577A" w:rsidP="0085184A">
      <w:pPr>
        <w:tabs>
          <w:tab w:val="left" w:pos="360"/>
        </w:tabs>
        <w:jc w:val="both"/>
        <w:rPr>
          <w:rFonts w:ascii="Arial Narrow" w:hAnsi="Arial Narrow"/>
          <w:sz w:val="22"/>
          <w:szCs w:val="22"/>
        </w:rPr>
      </w:pPr>
      <w:r w:rsidRPr="006D1EB1">
        <w:rPr>
          <w:rFonts w:ascii="Arial Narrow" w:hAnsi="Arial Narrow"/>
          <w:sz w:val="22"/>
          <w:szCs w:val="22"/>
        </w:rPr>
        <w:t>б) любым способом распространять информацию, которую Организация считает конфиденциальной, а именно, раздаточные материалы и другую информацию, передаваемую Слушателю</w:t>
      </w:r>
      <w:r w:rsidR="006D1EB1" w:rsidRPr="006D1EB1">
        <w:rPr>
          <w:rFonts w:ascii="Arial Narrow" w:hAnsi="Arial Narrow"/>
          <w:sz w:val="22"/>
          <w:szCs w:val="22"/>
        </w:rPr>
        <w:t xml:space="preserve"> в печатном виде</w:t>
      </w:r>
      <w:r w:rsidRPr="006D1EB1">
        <w:rPr>
          <w:rFonts w:ascii="Arial Narrow" w:hAnsi="Arial Narrow"/>
          <w:sz w:val="22"/>
          <w:szCs w:val="22"/>
        </w:rPr>
        <w:t xml:space="preserve"> в процессе обучения по программам профессиональной переподготовки</w:t>
      </w:r>
      <w:r w:rsidR="00946F81" w:rsidRPr="006D1EB1">
        <w:rPr>
          <w:rFonts w:ascii="Arial Narrow" w:hAnsi="Arial Narrow"/>
          <w:sz w:val="22"/>
          <w:szCs w:val="22"/>
        </w:rPr>
        <w:t xml:space="preserve"> в период обучения и на протяжении </w:t>
      </w:r>
      <w:r w:rsidR="006D1EB1" w:rsidRPr="006D1EB1">
        <w:rPr>
          <w:rFonts w:ascii="Arial Narrow" w:hAnsi="Arial Narrow"/>
          <w:sz w:val="22"/>
          <w:szCs w:val="22"/>
        </w:rPr>
        <w:t>трех</w:t>
      </w:r>
      <w:r w:rsidR="00946F81" w:rsidRPr="006D1EB1">
        <w:rPr>
          <w:rFonts w:ascii="Arial Narrow" w:hAnsi="Arial Narrow"/>
          <w:sz w:val="22"/>
          <w:szCs w:val="22"/>
        </w:rPr>
        <w:t xml:space="preserve"> последующих календарных лет после окончания обучения</w:t>
      </w:r>
      <w:r w:rsidRPr="006D1EB1">
        <w:rPr>
          <w:rFonts w:ascii="Arial Narrow" w:hAnsi="Arial Narrow"/>
          <w:sz w:val="22"/>
          <w:szCs w:val="22"/>
        </w:rPr>
        <w:t>;</w:t>
      </w:r>
    </w:p>
    <w:p w:rsidR="00FC39AD"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2.4. Слушатель имеет право:</w:t>
      </w:r>
    </w:p>
    <w:p w:rsidR="000646EA" w:rsidRPr="0085184A" w:rsidRDefault="00FC39AD" w:rsidP="0085184A">
      <w:pPr>
        <w:tabs>
          <w:tab w:val="left" w:pos="360"/>
        </w:tabs>
        <w:jc w:val="both"/>
        <w:rPr>
          <w:rFonts w:ascii="Arial Narrow" w:hAnsi="Arial Narrow"/>
          <w:sz w:val="22"/>
          <w:szCs w:val="22"/>
        </w:rPr>
      </w:pPr>
      <w:r w:rsidRPr="006D1EB1">
        <w:rPr>
          <w:rFonts w:ascii="Arial Narrow" w:hAnsi="Arial Narrow"/>
          <w:sz w:val="22"/>
          <w:szCs w:val="22"/>
        </w:rPr>
        <w:t xml:space="preserve">2.4.1. </w:t>
      </w:r>
      <w:r w:rsidR="000646EA" w:rsidRPr="006D1EB1">
        <w:rPr>
          <w:rFonts w:ascii="Arial Narrow" w:hAnsi="Arial Narrow"/>
          <w:sz w:val="22"/>
          <w:szCs w:val="22"/>
        </w:rPr>
        <w:t>Получать информацию от Организации по вопросам организации и обеспечения надлежащего исполнения услуг, предусмотренных разделом 1 настоящего Договора;</w:t>
      </w:r>
    </w:p>
    <w:p w:rsidR="00FC39AD" w:rsidRPr="0085184A" w:rsidRDefault="000646EA" w:rsidP="0085184A">
      <w:pPr>
        <w:tabs>
          <w:tab w:val="left" w:pos="360"/>
        </w:tabs>
        <w:jc w:val="both"/>
        <w:rPr>
          <w:rFonts w:ascii="Arial Narrow" w:hAnsi="Arial Narrow"/>
          <w:sz w:val="22"/>
          <w:szCs w:val="22"/>
        </w:rPr>
      </w:pPr>
      <w:r w:rsidRPr="0085184A">
        <w:rPr>
          <w:rFonts w:ascii="Arial Narrow" w:hAnsi="Arial Narrow"/>
          <w:sz w:val="22"/>
          <w:szCs w:val="22"/>
        </w:rPr>
        <w:t xml:space="preserve">2.4.2. </w:t>
      </w:r>
      <w:r w:rsidR="00FC39AD" w:rsidRPr="0085184A">
        <w:rPr>
          <w:rFonts w:ascii="Arial Narrow" w:hAnsi="Arial Narrow"/>
          <w:sz w:val="22"/>
          <w:szCs w:val="22"/>
        </w:rPr>
        <w:t>обращаться к работникам Организации по вопросам, касающимся</w:t>
      </w:r>
      <w:r w:rsidRPr="0085184A">
        <w:rPr>
          <w:rFonts w:ascii="Arial Narrow" w:hAnsi="Arial Narrow"/>
          <w:sz w:val="22"/>
          <w:szCs w:val="22"/>
        </w:rPr>
        <w:t xml:space="preserve"> процесса</w:t>
      </w:r>
      <w:r w:rsidR="00FC39AD" w:rsidRPr="0085184A">
        <w:rPr>
          <w:rFonts w:ascii="Arial Narrow" w:hAnsi="Arial Narrow"/>
          <w:sz w:val="22"/>
          <w:szCs w:val="22"/>
        </w:rPr>
        <w:t xml:space="preserve"> обучения;</w:t>
      </w:r>
    </w:p>
    <w:p w:rsidR="00FC39AD" w:rsidRPr="0085184A" w:rsidRDefault="000646EA" w:rsidP="0085184A">
      <w:pPr>
        <w:tabs>
          <w:tab w:val="left" w:pos="360"/>
        </w:tabs>
        <w:jc w:val="both"/>
        <w:rPr>
          <w:rFonts w:ascii="Arial Narrow" w:hAnsi="Arial Narrow"/>
          <w:sz w:val="22"/>
          <w:szCs w:val="22"/>
        </w:rPr>
      </w:pPr>
      <w:r w:rsidRPr="0085184A">
        <w:rPr>
          <w:rFonts w:ascii="Arial Narrow" w:hAnsi="Arial Narrow"/>
          <w:sz w:val="22"/>
          <w:szCs w:val="22"/>
        </w:rPr>
        <w:t>2.4.3</w:t>
      </w:r>
      <w:r w:rsidR="00FC39AD" w:rsidRPr="0085184A">
        <w:rPr>
          <w:rFonts w:ascii="Arial Narrow" w:hAnsi="Arial Narrow"/>
          <w:sz w:val="22"/>
          <w:szCs w:val="22"/>
        </w:rPr>
        <w:t>. получать полную и достоверную информацию об оценке своих знаний, умений</w:t>
      </w:r>
      <w:r w:rsidRPr="0085184A">
        <w:rPr>
          <w:rFonts w:ascii="Arial Narrow" w:hAnsi="Arial Narrow"/>
          <w:sz w:val="22"/>
          <w:szCs w:val="22"/>
        </w:rPr>
        <w:t>,</w:t>
      </w:r>
      <w:r w:rsidR="00FC39AD" w:rsidRPr="0085184A">
        <w:rPr>
          <w:rFonts w:ascii="Arial Narrow" w:hAnsi="Arial Narrow"/>
          <w:sz w:val="22"/>
          <w:szCs w:val="22"/>
        </w:rPr>
        <w:t xml:space="preserve"> навыков</w:t>
      </w:r>
      <w:r w:rsidRPr="0085184A">
        <w:rPr>
          <w:rFonts w:ascii="Arial Narrow" w:hAnsi="Arial Narrow"/>
          <w:sz w:val="22"/>
          <w:szCs w:val="22"/>
        </w:rPr>
        <w:t xml:space="preserve"> и компетенции</w:t>
      </w:r>
      <w:r w:rsidR="00FC39AD" w:rsidRPr="0085184A">
        <w:rPr>
          <w:rFonts w:ascii="Arial Narrow" w:hAnsi="Arial Narrow"/>
          <w:sz w:val="22"/>
          <w:szCs w:val="22"/>
        </w:rPr>
        <w:t>, а также о критериях этой оценки;</w:t>
      </w:r>
    </w:p>
    <w:p w:rsidR="00FC39AD"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2.4.</w:t>
      </w:r>
      <w:r w:rsidR="000646EA" w:rsidRPr="0085184A">
        <w:rPr>
          <w:rFonts w:ascii="Arial Narrow" w:hAnsi="Arial Narrow"/>
          <w:sz w:val="22"/>
          <w:szCs w:val="22"/>
        </w:rPr>
        <w:t>4</w:t>
      </w:r>
      <w:r w:rsidRPr="0085184A">
        <w:rPr>
          <w:rFonts w:ascii="Arial Narrow" w:hAnsi="Arial Narrow"/>
          <w:sz w:val="22"/>
          <w:szCs w:val="22"/>
        </w:rPr>
        <w:t>. пользоваться имуществом Организации, необходимым для осуществления образовательного процесса</w:t>
      </w:r>
      <w:r w:rsidR="000646EA" w:rsidRPr="0085184A">
        <w:rPr>
          <w:rFonts w:ascii="Arial Narrow" w:hAnsi="Arial Narrow"/>
          <w:sz w:val="22"/>
          <w:szCs w:val="22"/>
        </w:rPr>
        <w:t>;</w:t>
      </w:r>
    </w:p>
    <w:p w:rsidR="00FC39AD"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2.4.</w:t>
      </w:r>
      <w:r w:rsidR="000646EA" w:rsidRPr="0085184A">
        <w:rPr>
          <w:rFonts w:ascii="Arial Narrow" w:hAnsi="Arial Narrow"/>
          <w:sz w:val="22"/>
          <w:szCs w:val="22"/>
        </w:rPr>
        <w:t>5</w:t>
      </w:r>
      <w:r w:rsidRPr="0085184A">
        <w:rPr>
          <w:rFonts w:ascii="Arial Narrow" w:hAnsi="Arial Narrow"/>
          <w:sz w:val="22"/>
          <w:szCs w:val="22"/>
        </w:rPr>
        <w:t xml:space="preserve">. пользоваться дополнительными образовательными услугами, не входящими в учебную программу, </w:t>
      </w:r>
      <w:r w:rsidR="000646EA" w:rsidRPr="0085184A">
        <w:rPr>
          <w:rFonts w:ascii="Arial Narrow" w:hAnsi="Arial Narrow"/>
          <w:sz w:val="22"/>
          <w:szCs w:val="22"/>
        </w:rPr>
        <w:t>на основании отдельного Договора</w:t>
      </w:r>
      <w:r w:rsidRPr="0085184A">
        <w:rPr>
          <w:rFonts w:ascii="Arial Narrow" w:hAnsi="Arial Narrow"/>
          <w:sz w:val="22"/>
          <w:szCs w:val="22"/>
        </w:rPr>
        <w:t>;</w:t>
      </w:r>
    </w:p>
    <w:p w:rsidR="00FC39AD"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2.4.</w:t>
      </w:r>
      <w:r w:rsidR="000646EA" w:rsidRPr="0085184A">
        <w:rPr>
          <w:rFonts w:ascii="Arial Narrow" w:hAnsi="Arial Narrow"/>
          <w:sz w:val="22"/>
          <w:szCs w:val="22"/>
        </w:rPr>
        <w:t>6</w:t>
      </w:r>
      <w:r w:rsidRPr="0085184A">
        <w:rPr>
          <w:rFonts w:ascii="Arial Narrow" w:hAnsi="Arial Narrow"/>
          <w:sz w:val="22"/>
          <w:szCs w:val="22"/>
        </w:rPr>
        <w:t xml:space="preserve">. принимать участие в социально-культурных, оздоровительных и т.п. </w:t>
      </w:r>
      <w:r w:rsidRPr="00D07A5F">
        <w:rPr>
          <w:rFonts w:ascii="Arial Narrow" w:hAnsi="Arial Narrow"/>
          <w:sz w:val="22"/>
          <w:szCs w:val="22"/>
        </w:rPr>
        <w:t xml:space="preserve">мероприятиях, </w:t>
      </w:r>
      <w:r w:rsidR="00D07A5F">
        <w:rPr>
          <w:rFonts w:ascii="Arial Narrow" w:hAnsi="Arial Narrow"/>
          <w:sz w:val="22"/>
          <w:szCs w:val="22"/>
        </w:rPr>
        <w:t xml:space="preserve">которые проводятся </w:t>
      </w:r>
      <w:r w:rsidRPr="0085184A">
        <w:rPr>
          <w:rFonts w:ascii="Arial Narrow" w:hAnsi="Arial Narrow"/>
          <w:sz w:val="22"/>
          <w:szCs w:val="22"/>
        </w:rPr>
        <w:t xml:space="preserve">Организацией;  </w:t>
      </w:r>
    </w:p>
    <w:p w:rsidR="00FC39AD" w:rsidRPr="0085184A" w:rsidRDefault="00FC39AD" w:rsidP="0085184A">
      <w:pPr>
        <w:tabs>
          <w:tab w:val="left" w:pos="360"/>
        </w:tabs>
        <w:jc w:val="both"/>
        <w:rPr>
          <w:rFonts w:ascii="Arial Narrow" w:hAnsi="Arial Narrow"/>
          <w:sz w:val="22"/>
          <w:szCs w:val="22"/>
        </w:rPr>
      </w:pPr>
      <w:r w:rsidRPr="0085184A">
        <w:rPr>
          <w:rFonts w:ascii="Arial Narrow" w:hAnsi="Arial Narrow"/>
          <w:sz w:val="22"/>
          <w:szCs w:val="22"/>
        </w:rPr>
        <w:t>2.4.</w:t>
      </w:r>
      <w:r w:rsidR="000646EA" w:rsidRPr="0085184A">
        <w:rPr>
          <w:rFonts w:ascii="Arial Narrow" w:hAnsi="Arial Narrow"/>
          <w:sz w:val="22"/>
          <w:szCs w:val="22"/>
        </w:rPr>
        <w:t>7</w:t>
      </w:r>
      <w:r w:rsidRPr="0085184A">
        <w:rPr>
          <w:rFonts w:ascii="Arial Narrow" w:hAnsi="Arial Narrow"/>
          <w:sz w:val="22"/>
          <w:szCs w:val="22"/>
        </w:rPr>
        <w:t>. сообщать Орга</w:t>
      </w:r>
      <w:r w:rsidR="00D07A5F">
        <w:rPr>
          <w:rFonts w:ascii="Arial Narrow" w:hAnsi="Arial Narrow"/>
          <w:sz w:val="22"/>
          <w:szCs w:val="22"/>
        </w:rPr>
        <w:t xml:space="preserve">низации обо всех предложениях и </w:t>
      </w:r>
      <w:r w:rsidRPr="0085184A">
        <w:rPr>
          <w:rFonts w:ascii="Arial Narrow" w:hAnsi="Arial Narrow"/>
          <w:sz w:val="22"/>
          <w:szCs w:val="22"/>
        </w:rPr>
        <w:t>замечаниях возникших в ходе выполнения условий настоящего Договора, для принятия соответствующих мер.</w:t>
      </w:r>
    </w:p>
    <w:p w:rsidR="00E31D9B" w:rsidRDefault="000646EA" w:rsidP="0085184A">
      <w:pPr>
        <w:tabs>
          <w:tab w:val="left" w:pos="360"/>
        </w:tabs>
        <w:jc w:val="both"/>
        <w:rPr>
          <w:rFonts w:ascii="Arial Narrow" w:hAnsi="Arial Narrow"/>
          <w:sz w:val="22"/>
          <w:szCs w:val="22"/>
        </w:rPr>
      </w:pPr>
      <w:r w:rsidRPr="0085184A">
        <w:rPr>
          <w:rFonts w:ascii="Arial Narrow" w:hAnsi="Arial Narrow"/>
          <w:sz w:val="22"/>
          <w:szCs w:val="22"/>
        </w:rPr>
        <w:t>2.4.8. в случае отказа Слушателя от защиты дипломной р</w:t>
      </w:r>
      <w:bookmarkStart w:id="0" w:name="_GoBack"/>
      <w:bookmarkEnd w:id="0"/>
      <w:r w:rsidRPr="0085184A">
        <w:rPr>
          <w:rFonts w:ascii="Arial Narrow" w:hAnsi="Arial Narrow"/>
          <w:sz w:val="22"/>
          <w:szCs w:val="22"/>
        </w:rPr>
        <w:t xml:space="preserve">аботы в сроки, установленные учебным планом и учебным расписанием Слушатель имеет право заключить с Организацией дополнительное соглашение о порядке и сроке проведения внеочередного заседания аттестационной комиссии и возместить издержки Организации в размере 10 000 (десять тысяч) </w:t>
      </w:r>
      <w:r w:rsidRPr="00D07A5F">
        <w:rPr>
          <w:rFonts w:ascii="Arial Narrow" w:hAnsi="Arial Narrow"/>
          <w:sz w:val="22"/>
          <w:szCs w:val="22"/>
        </w:rPr>
        <w:t xml:space="preserve">рублей, </w:t>
      </w:r>
      <w:r w:rsidR="00E31D9B" w:rsidRPr="00D07A5F">
        <w:rPr>
          <w:rFonts w:ascii="Arial Narrow" w:hAnsi="Arial Narrow"/>
          <w:sz w:val="22"/>
          <w:szCs w:val="22"/>
        </w:rPr>
        <w:t>в том числе НДС 18%</w:t>
      </w:r>
      <w:r w:rsidRPr="00D07A5F">
        <w:rPr>
          <w:rFonts w:ascii="Arial Narrow" w:hAnsi="Arial Narrow"/>
          <w:sz w:val="22"/>
          <w:szCs w:val="22"/>
        </w:rPr>
        <w:t>.   Издержки в размере 10 000 (десять тысяч) рублей, в том числе НДС 18%, со Слушателя</w:t>
      </w:r>
      <w:r w:rsidRPr="0085184A">
        <w:rPr>
          <w:rFonts w:ascii="Arial Narrow" w:hAnsi="Arial Narrow"/>
          <w:sz w:val="22"/>
          <w:szCs w:val="22"/>
        </w:rPr>
        <w:t xml:space="preserve"> не взимается в случае предоставления Слушателем документов, подтверждающих уважительность причины не сдачи дипломной работы в сроки, установленные учебным планом и учебным расписанием</w:t>
      </w:r>
    </w:p>
    <w:p w:rsidR="00E31D9B" w:rsidRDefault="00E31D9B" w:rsidP="0085184A">
      <w:pPr>
        <w:tabs>
          <w:tab w:val="left" w:pos="360"/>
        </w:tabs>
        <w:jc w:val="both"/>
        <w:rPr>
          <w:rFonts w:ascii="Arial Narrow" w:hAnsi="Arial Narrow"/>
          <w:sz w:val="22"/>
          <w:szCs w:val="22"/>
        </w:rPr>
      </w:pPr>
    </w:p>
    <w:p w:rsidR="008F6C7B" w:rsidRDefault="00361D00" w:rsidP="008F6C7B">
      <w:pPr>
        <w:numPr>
          <w:ilvl w:val="0"/>
          <w:numId w:val="2"/>
        </w:numPr>
        <w:tabs>
          <w:tab w:val="left" w:pos="360"/>
        </w:tabs>
        <w:ind w:left="0" w:firstLine="0"/>
        <w:jc w:val="center"/>
        <w:rPr>
          <w:rFonts w:ascii="Arial Narrow" w:hAnsi="Arial Narrow"/>
          <w:b/>
          <w:sz w:val="22"/>
          <w:szCs w:val="22"/>
        </w:rPr>
      </w:pPr>
      <w:r w:rsidRPr="0085184A">
        <w:rPr>
          <w:rFonts w:ascii="Arial Narrow" w:hAnsi="Arial Narrow"/>
          <w:b/>
          <w:sz w:val="22"/>
          <w:szCs w:val="22"/>
        </w:rPr>
        <w:t xml:space="preserve"> ОПЛАТА ОБУЧЕНИЯ</w:t>
      </w:r>
    </w:p>
    <w:p w:rsidR="00D86C7B" w:rsidRPr="00466E5A" w:rsidRDefault="00D86C7B" w:rsidP="00D86C7B">
      <w:pPr>
        <w:tabs>
          <w:tab w:val="left" w:pos="360"/>
        </w:tabs>
        <w:rPr>
          <w:rFonts w:ascii="Arial Narrow" w:hAnsi="Arial Narrow"/>
          <w:b/>
          <w:sz w:val="22"/>
          <w:szCs w:val="22"/>
        </w:rPr>
      </w:pPr>
    </w:p>
    <w:p w:rsidR="00E30B62" w:rsidRPr="0085184A" w:rsidRDefault="00E30B62" w:rsidP="00E30B62">
      <w:pPr>
        <w:tabs>
          <w:tab w:val="left" w:pos="360"/>
        </w:tabs>
        <w:jc w:val="both"/>
        <w:rPr>
          <w:rFonts w:ascii="Arial Narrow" w:hAnsi="Arial Narrow"/>
          <w:sz w:val="22"/>
          <w:szCs w:val="22"/>
        </w:rPr>
      </w:pPr>
      <w:r w:rsidRPr="0085184A">
        <w:rPr>
          <w:rFonts w:ascii="Arial Narrow" w:hAnsi="Arial Narrow"/>
          <w:sz w:val="22"/>
          <w:szCs w:val="22"/>
        </w:rPr>
        <w:t>3.1.</w:t>
      </w:r>
      <w:r w:rsidR="000646EA" w:rsidRPr="0085184A">
        <w:rPr>
          <w:rFonts w:ascii="Arial Narrow" w:hAnsi="Arial Narrow"/>
          <w:sz w:val="22"/>
          <w:szCs w:val="22"/>
        </w:rPr>
        <w:t>Полная стоимость платных образовательных услуг за весь период обучения</w:t>
      </w:r>
      <w:r w:rsidR="00F62001" w:rsidRPr="0085184A">
        <w:rPr>
          <w:rFonts w:ascii="Arial Narrow" w:hAnsi="Arial Narrow"/>
          <w:sz w:val="22"/>
          <w:szCs w:val="22"/>
        </w:rPr>
        <w:t xml:space="preserve"> по настоящему Договору составляет </w:t>
      </w:r>
      <w:r w:rsidR="00BE3BDA">
        <w:rPr>
          <w:rFonts w:ascii="Arial Narrow" w:hAnsi="Arial Narrow"/>
          <w:b/>
          <w:sz w:val="22"/>
          <w:szCs w:val="22"/>
        </w:rPr>
        <w:t>_____________________________</w:t>
      </w:r>
      <w:r w:rsidR="00F62001" w:rsidRPr="0085184A">
        <w:rPr>
          <w:rFonts w:ascii="Arial Narrow" w:hAnsi="Arial Narrow"/>
          <w:sz w:val="22"/>
          <w:szCs w:val="22"/>
        </w:rPr>
        <w:t>, НДС не облагается.</w:t>
      </w:r>
      <w:r w:rsidRPr="0085184A">
        <w:rPr>
          <w:rFonts w:ascii="Arial Narrow" w:hAnsi="Arial Narrow"/>
          <w:sz w:val="22"/>
          <w:szCs w:val="22"/>
        </w:rPr>
        <w:t xml:space="preserve">  Увеличение стоимости образовательных услуг после заключения настоящего договора не допускается.</w:t>
      </w:r>
    </w:p>
    <w:p w:rsidR="00F62001" w:rsidRPr="0085184A" w:rsidRDefault="00E30B62" w:rsidP="00E30B62">
      <w:pPr>
        <w:tabs>
          <w:tab w:val="left" w:pos="360"/>
        </w:tabs>
        <w:jc w:val="both"/>
        <w:rPr>
          <w:rFonts w:ascii="Arial Narrow" w:hAnsi="Arial Narrow"/>
          <w:sz w:val="22"/>
          <w:szCs w:val="22"/>
        </w:rPr>
      </w:pPr>
      <w:r w:rsidRPr="0085184A">
        <w:rPr>
          <w:rFonts w:ascii="Arial Narrow" w:hAnsi="Arial Narrow"/>
          <w:sz w:val="22"/>
          <w:szCs w:val="22"/>
        </w:rPr>
        <w:lastRenderedPageBreak/>
        <w:t>3.2.</w:t>
      </w:r>
      <w:r w:rsidR="00F62001" w:rsidRPr="0085184A">
        <w:rPr>
          <w:rFonts w:ascii="Arial Narrow" w:hAnsi="Arial Narrow"/>
          <w:sz w:val="22"/>
          <w:szCs w:val="22"/>
        </w:rPr>
        <w:t>Слушатель оплачивает денежную сумму, указанную в п. 3.1. следующим образом:</w:t>
      </w:r>
    </w:p>
    <w:p w:rsidR="00F62001" w:rsidRPr="0085184A" w:rsidRDefault="00F62001" w:rsidP="008F6C7B">
      <w:pPr>
        <w:tabs>
          <w:tab w:val="left" w:pos="360"/>
        </w:tabs>
        <w:jc w:val="both"/>
        <w:rPr>
          <w:rFonts w:ascii="Arial Narrow" w:hAnsi="Arial Narrow"/>
          <w:sz w:val="22"/>
          <w:szCs w:val="22"/>
        </w:rPr>
      </w:pPr>
      <w:r w:rsidRPr="0085184A">
        <w:rPr>
          <w:rFonts w:ascii="Arial Narrow" w:hAnsi="Arial Narrow"/>
          <w:sz w:val="22"/>
          <w:szCs w:val="22"/>
        </w:rPr>
        <w:t xml:space="preserve">3.2.1. </w:t>
      </w:r>
      <w:r w:rsidRPr="0085184A">
        <w:rPr>
          <w:rFonts w:ascii="Arial Narrow" w:hAnsi="Arial Narrow"/>
          <w:b/>
          <w:sz w:val="22"/>
          <w:szCs w:val="22"/>
          <w:u w:val="single"/>
        </w:rPr>
        <w:t>1 этап</w:t>
      </w:r>
      <w:r w:rsidRPr="0085184A">
        <w:rPr>
          <w:rFonts w:ascii="Arial Narrow" w:hAnsi="Arial Narrow"/>
          <w:sz w:val="22"/>
          <w:szCs w:val="22"/>
          <w:u w:val="single"/>
        </w:rPr>
        <w:t xml:space="preserve"> </w:t>
      </w:r>
      <w:r w:rsidRPr="0085184A">
        <w:rPr>
          <w:rFonts w:ascii="Arial Narrow" w:hAnsi="Arial Narrow"/>
          <w:sz w:val="22"/>
          <w:szCs w:val="22"/>
        </w:rPr>
        <w:t xml:space="preserve">– оплачивает денежную сумму в размере </w:t>
      </w:r>
      <w:r w:rsidR="00BE3BDA">
        <w:rPr>
          <w:rFonts w:ascii="Arial Narrow" w:hAnsi="Arial Narrow"/>
          <w:b/>
          <w:sz w:val="22"/>
          <w:szCs w:val="22"/>
        </w:rPr>
        <w:t>____________</w:t>
      </w:r>
      <w:r w:rsidRPr="0085184A">
        <w:rPr>
          <w:rFonts w:ascii="Arial Narrow" w:hAnsi="Arial Narrow"/>
          <w:b/>
          <w:sz w:val="22"/>
          <w:szCs w:val="22"/>
        </w:rPr>
        <w:t xml:space="preserve"> (</w:t>
      </w:r>
      <w:r w:rsidR="00BE3BDA">
        <w:rPr>
          <w:rFonts w:ascii="Arial Narrow" w:hAnsi="Arial Narrow"/>
          <w:b/>
          <w:sz w:val="22"/>
          <w:szCs w:val="22"/>
        </w:rPr>
        <w:t>___________________</w:t>
      </w:r>
      <w:r w:rsidRPr="0085184A">
        <w:rPr>
          <w:rFonts w:ascii="Arial Narrow" w:hAnsi="Arial Narrow"/>
          <w:b/>
          <w:sz w:val="22"/>
          <w:szCs w:val="22"/>
        </w:rPr>
        <w:t>)</w:t>
      </w:r>
      <w:r w:rsidRPr="0085184A">
        <w:rPr>
          <w:rFonts w:ascii="Arial Narrow" w:hAnsi="Arial Narrow"/>
          <w:sz w:val="22"/>
          <w:szCs w:val="22"/>
        </w:rPr>
        <w:t xml:space="preserve"> в качестве задатка в течение 5 (пяти) банковских дней с момента заключения настоящего Договора; Задаток не подлежит возврату после начала обучения при расторжении настоящего Д</w:t>
      </w:r>
      <w:r w:rsidR="00B9112A">
        <w:rPr>
          <w:rFonts w:ascii="Arial Narrow" w:hAnsi="Arial Narrow"/>
          <w:sz w:val="22"/>
          <w:szCs w:val="22"/>
        </w:rPr>
        <w:t>оговора по вине или инициативе С</w:t>
      </w:r>
      <w:r w:rsidRPr="0085184A">
        <w:rPr>
          <w:rFonts w:ascii="Arial Narrow" w:hAnsi="Arial Narrow"/>
          <w:sz w:val="22"/>
          <w:szCs w:val="22"/>
        </w:rPr>
        <w:t>лушателя.</w:t>
      </w:r>
    </w:p>
    <w:p w:rsidR="00766361" w:rsidRPr="0085184A" w:rsidRDefault="00CA79B1" w:rsidP="008F6C7B">
      <w:pPr>
        <w:tabs>
          <w:tab w:val="left" w:pos="360"/>
        </w:tabs>
        <w:jc w:val="both"/>
        <w:rPr>
          <w:rFonts w:ascii="Arial Narrow" w:hAnsi="Arial Narrow"/>
          <w:sz w:val="22"/>
          <w:szCs w:val="22"/>
        </w:rPr>
      </w:pPr>
      <w:r w:rsidRPr="0085184A">
        <w:rPr>
          <w:rFonts w:ascii="Arial Narrow" w:hAnsi="Arial Narrow"/>
          <w:sz w:val="22"/>
          <w:szCs w:val="22"/>
        </w:rPr>
        <w:t xml:space="preserve">3.2.2. </w:t>
      </w:r>
      <w:r w:rsidR="00766361" w:rsidRPr="0085184A">
        <w:rPr>
          <w:rFonts w:ascii="Arial Narrow" w:hAnsi="Arial Narrow"/>
          <w:b/>
          <w:sz w:val="22"/>
          <w:szCs w:val="22"/>
          <w:u w:val="single"/>
        </w:rPr>
        <w:t>2 этап</w:t>
      </w:r>
      <w:r w:rsidR="00766361" w:rsidRPr="0085184A">
        <w:rPr>
          <w:rFonts w:ascii="Arial Narrow" w:hAnsi="Arial Narrow"/>
          <w:sz w:val="22"/>
          <w:szCs w:val="22"/>
        </w:rPr>
        <w:t xml:space="preserve"> – </w:t>
      </w:r>
      <w:r w:rsidR="00787433" w:rsidRPr="0085184A">
        <w:rPr>
          <w:rFonts w:ascii="Arial Narrow" w:hAnsi="Arial Narrow"/>
          <w:sz w:val="22"/>
          <w:szCs w:val="22"/>
        </w:rPr>
        <w:t xml:space="preserve">в размере </w:t>
      </w:r>
      <w:r w:rsidR="00BE3BDA">
        <w:rPr>
          <w:rFonts w:ascii="Arial Narrow" w:hAnsi="Arial Narrow"/>
          <w:b/>
          <w:sz w:val="22"/>
          <w:szCs w:val="22"/>
        </w:rPr>
        <w:t>____________</w:t>
      </w:r>
      <w:r w:rsidR="00F62001" w:rsidRPr="0085184A">
        <w:rPr>
          <w:rFonts w:ascii="Arial Narrow" w:hAnsi="Arial Narrow"/>
          <w:sz w:val="22"/>
          <w:szCs w:val="22"/>
        </w:rPr>
        <w:t xml:space="preserve"> </w:t>
      </w:r>
      <w:r w:rsidR="00F62001" w:rsidRPr="0085184A">
        <w:rPr>
          <w:rFonts w:ascii="Arial Narrow" w:hAnsi="Arial Narrow"/>
          <w:b/>
          <w:sz w:val="22"/>
          <w:szCs w:val="22"/>
        </w:rPr>
        <w:t>(</w:t>
      </w:r>
      <w:r w:rsidR="00BE3BDA">
        <w:rPr>
          <w:rFonts w:ascii="Arial Narrow" w:hAnsi="Arial Narrow"/>
          <w:b/>
          <w:sz w:val="22"/>
          <w:szCs w:val="22"/>
        </w:rPr>
        <w:t>____________</w:t>
      </w:r>
      <w:r w:rsidR="00F62001" w:rsidRPr="0085184A">
        <w:rPr>
          <w:rFonts w:ascii="Arial Narrow" w:hAnsi="Arial Narrow"/>
          <w:b/>
          <w:sz w:val="22"/>
          <w:szCs w:val="22"/>
        </w:rPr>
        <w:t>)</w:t>
      </w:r>
      <w:r w:rsidR="00787433" w:rsidRPr="0085184A">
        <w:rPr>
          <w:rFonts w:ascii="Arial Narrow" w:hAnsi="Arial Narrow"/>
          <w:sz w:val="22"/>
          <w:szCs w:val="22"/>
        </w:rPr>
        <w:t xml:space="preserve"> в срок до </w:t>
      </w:r>
      <w:r w:rsidR="00BE3BDA">
        <w:rPr>
          <w:rFonts w:ascii="Arial Narrow" w:hAnsi="Arial Narrow"/>
          <w:b/>
          <w:sz w:val="22"/>
          <w:szCs w:val="22"/>
        </w:rPr>
        <w:t>_______</w:t>
      </w:r>
    </w:p>
    <w:p w:rsidR="00766361" w:rsidRPr="0085184A" w:rsidRDefault="00CA79B1" w:rsidP="008F6C7B">
      <w:pPr>
        <w:tabs>
          <w:tab w:val="left" w:pos="360"/>
        </w:tabs>
        <w:jc w:val="both"/>
        <w:rPr>
          <w:rFonts w:ascii="Arial Narrow" w:hAnsi="Arial Narrow"/>
          <w:sz w:val="22"/>
          <w:szCs w:val="22"/>
        </w:rPr>
      </w:pPr>
      <w:r w:rsidRPr="0085184A">
        <w:rPr>
          <w:rFonts w:ascii="Arial Narrow" w:hAnsi="Arial Narrow"/>
          <w:sz w:val="22"/>
          <w:szCs w:val="22"/>
        </w:rPr>
        <w:t xml:space="preserve">3.2.3. </w:t>
      </w:r>
      <w:r w:rsidR="00766361" w:rsidRPr="0085184A">
        <w:rPr>
          <w:rFonts w:ascii="Arial Narrow" w:hAnsi="Arial Narrow"/>
          <w:b/>
          <w:sz w:val="22"/>
          <w:szCs w:val="22"/>
          <w:u w:val="single"/>
        </w:rPr>
        <w:t>3 этап</w:t>
      </w:r>
      <w:r w:rsidR="00766361" w:rsidRPr="0085184A">
        <w:rPr>
          <w:rFonts w:ascii="Arial Narrow" w:hAnsi="Arial Narrow"/>
          <w:sz w:val="22"/>
          <w:szCs w:val="22"/>
        </w:rPr>
        <w:t xml:space="preserve"> – </w:t>
      </w:r>
      <w:r w:rsidR="00482949" w:rsidRPr="0085184A">
        <w:rPr>
          <w:rFonts w:ascii="Arial Narrow" w:hAnsi="Arial Narrow"/>
          <w:sz w:val="22"/>
          <w:szCs w:val="22"/>
        </w:rPr>
        <w:t xml:space="preserve">производит окончательный расчет в размере </w:t>
      </w:r>
      <w:r w:rsidR="00BE3BDA">
        <w:rPr>
          <w:rFonts w:ascii="Arial Narrow" w:hAnsi="Arial Narrow"/>
          <w:b/>
          <w:sz w:val="22"/>
          <w:szCs w:val="22"/>
        </w:rPr>
        <w:t>______</w:t>
      </w:r>
      <w:r w:rsidR="00F62001" w:rsidRPr="0085184A">
        <w:rPr>
          <w:rFonts w:ascii="Arial Narrow" w:hAnsi="Arial Narrow"/>
          <w:sz w:val="22"/>
          <w:szCs w:val="22"/>
        </w:rPr>
        <w:t xml:space="preserve"> </w:t>
      </w:r>
      <w:r w:rsidR="00F62001" w:rsidRPr="0085184A">
        <w:rPr>
          <w:rFonts w:ascii="Arial Narrow" w:hAnsi="Arial Narrow"/>
          <w:b/>
          <w:sz w:val="22"/>
          <w:szCs w:val="22"/>
        </w:rPr>
        <w:t>(</w:t>
      </w:r>
      <w:r w:rsidR="00BE3BDA">
        <w:rPr>
          <w:rFonts w:ascii="Arial Narrow" w:hAnsi="Arial Narrow"/>
          <w:b/>
          <w:sz w:val="22"/>
          <w:szCs w:val="22"/>
        </w:rPr>
        <w:t>_____________</w:t>
      </w:r>
      <w:r w:rsidR="00F62001" w:rsidRPr="0085184A">
        <w:rPr>
          <w:rFonts w:ascii="Arial Narrow" w:hAnsi="Arial Narrow"/>
          <w:b/>
          <w:sz w:val="22"/>
          <w:szCs w:val="22"/>
        </w:rPr>
        <w:t>)</w:t>
      </w:r>
      <w:r w:rsidR="00482949" w:rsidRPr="0085184A">
        <w:rPr>
          <w:rFonts w:ascii="Arial Narrow" w:hAnsi="Arial Narrow"/>
          <w:sz w:val="22"/>
          <w:szCs w:val="22"/>
        </w:rPr>
        <w:t xml:space="preserve"> в срок до </w:t>
      </w:r>
      <w:r w:rsidR="00BE3BDA">
        <w:rPr>
          <w:rFonts w:ascii="Arial Narrow" w:hAnsi="Arial Narrow"/>
          <w:b/>
          <w:sz w:val="22"/>
          <w:szCs w:val="22"/>
        </w:rPr>
        <w:t>_________________</w:t>
      </w:r>
    </w:p>
    <w:p w:rsidR="00766361" w:rsidRPr="0085184A" w:rsidRDefault="00766361" w:rsidP="008F6C7B">
      <w:pPr>
        <w:tabs>
          <w:tab w:val="left" w:pos="360"/>
        </w:tabs>
        <w:jc w:val="both"/>
        <w:rPr>
          <w:rFonts w:ascii="Arial Narrow" w:hAnsi="Arial Narrow"/>
          <w:sz w:val="22"/>
          <w:szCs w:val="22"/>
        </w:rPr>
      </w:pPr>
      <w:r w:rsidRPr="0085184A">
        <w:rPr>
          <w:rFonts w:ascii="Arial Narrow" w:hAnsi="Arial Narrow"/>
          <w:sz w:val="22"/>
          <w:szCs w:val="22"/>
        </w:rPr>
        <w:t xml:space="preserve">При расторжении настоящего Договора по вине или инициативе </w:t>
      </w:r>
      <w:r w:rsidR="005E7959" w:rsidRPr="0085184A">
        <w:rPr>
          <w:rFonts w:ascii="Arial Narrow" w:hAnsi="Arial Narrow"/>
          <w:sz w:val="22"/>
          <w:szCs w:val="22"/>
        </w:rPr>
        <w:t>С</w:t>
      </w:r>
      <w:r w:rsidRPr="0085184A">
        <w:rPr>
          <w:rFonts w:ascii="Arial Narrow" w:hAnsi="Arial Narrow"/>
          <w:sz w:val="22"/>
          <w:szCs w:val="22"/>
        </w:rPr>
        <w:t xml:space="preserve">лушателя до начала обучения, </w:t>
      </w:r>
      <w:r w:rsidR="005E7959" w:rsidRPr="0085184A">
        <w:rPr>
          <w:rFonts w:ascii="Arial Narrow" w:hAnsi="Arial Narrow"/>
          <w:sz w:val="22"/>
          <w:szCs w:val="22"/>
        </w:rPr>
        <w:t>О</w:t>
      </w:r>
      <w:r w:rsidRPr="0085184A">
        <w:rPr>
          <w:rFonts w:ascii="Arial Narrow" w:hAnsi="Arial Narrow"/>
          <w:sz w:val="22"/>
          <w:szCs w:val="22"/>
        </w:rPr>
        <w:t>рганизация берет на себя право удержать сумму, эквивалентную 9% (девяти процентам) от общей стоимости обучения.</w:t>
      </w:r>
    </w:p>
    <w:p w:rsidR="00766361" w:rsidRPr="0085184A" w:rsidRDefault="00766361" w:rsidP="008F6C7B">
      <w:pPr>
        <w:tabs>
          <w:tab w:val="left" w:pos="360"/>
        </w:tabs>
        <w:jc w:val="both"/>
        <w:rPr>
          <w:rFonts w:ascii="Arial Narrow" w:hAnsi="Arial Narrow"/>
          <w:sz w:val="22"/>
          <w:szCs w:val="22"/>
        </w:rPr>
      </w:pPr>
      <w:r w:rsidRPr="0085184A">
        <w:rPr>
          <w:rFonts w:ascii="Arial Narrow" w:hAnsi="Arial Narrow"/>
          <w:sz w:val="22"/>
          <w:szCs w:val="22"/>
        </w:rPr>
        <w:t>Оплата Слушателе</w:t>
      </w:r>
      <w:r w:rsidR="00D07A5F">
        <w:rPr>
          <w:rFonts w:ascii="Arial Narrow" w:hAnsi="Arial Narrow"/>
          <w:sz w:val="22"/>
          <w:szCs w:val="22"/>
        </w:rPr>
        <w:t xml:space="preserve">м услуг по настоящему Договору </w:t>
      </w:r>
      <w:r w:rsidRPr="0085184A">
        <w:rPr>
          <w:rFonts w:ascii="Arial Narrow" w:hAnsi="Arial Narrow"/>
          <w:sz w:val="22"/>
          <w:szCs w:val="22"/>
        </w:rPr>
        <w:t>производится путем внесения денежных средств на расчетный счет Организации.</w:t>
      </w:r>
    </w:p>
    <w:p w:rsidR="00766361" w:rsidRPr="0085184A" w:rsidRDefault="00766361" w:rsidP="008F6C7B">
      <w:pPr>
        <w:jc w:val="both"/>
        <w:rPr>
          <w:rFonts w:ascii="Arial Narrow" w:hAnsi="Arial Narrow"/>
          <w:sz w:val="22"/>
          <w:szCs w:val="22"/>
        </w:rPr>
      </w:pPr>
      <w:r w:rsidRPr="0085184A">
        <w:rPr>
          <w:rFonts w:ascii="Arial Narrow" w:hAnsi="Arial Narrow"/>
          <w:sz w:val="22"/>
          <w:szCs w:val="22"/>
        </w:rPr>
        <w:t>3.3. Слушатель может быть допущен к занятиям то</w:t>
      </w:r>
      <w:r w:rsidR="00D07A5F">
        <w:rPr>
          <w:rFonts w:ascii="Arial Narrow" w:hAnsi="Arial Narrow"/>
          <w:sz w:val="22"/>
          <w:szCs w:val="22"/>
        </w:rPr>
        <w:t xml:space="preserve">лько по предъявлении документа </w:t>
      </w:r>
      <w:r w:rsidRPr="0085184A">
        <w:rPr>
          <w:rFonts w:ascii="Arial Narrow" w:hAnsi="Arial Narrow"/>
          <w:sz w:val="22"/>
          <w:szCs w:val="22"/>
        </w:rPr>
        <w:t>об оплате обучения в соответствии с п. 3.2. настоящего Договора.</w:t>
      </w:r>
    </w:p>
    <w:p w:rsidR="00766361" w:rsidRPr="0085184A" w:rsidRDefault="00766361" w:rsidP="008F6C7B">
      <w:pPr>
        <w:numPr>
          <w:ilvl w:val="1"/>
          <w:numId w:val="3"/>
        </w:numPr>
        <w:tabs>
          <w:tab w:val="clear" w:pos="360"/>
          <w:tab w:val="num" w:pos="426"/>
        </w:tabs>
        <w:ind w:left="0" w:firstLine="0"/>
        <w:jc w:val="both"/>
        <w:rPr>
          <w:rFonts w:ascii="Arial Narrow" w:hAnsi="Arial Narrow"/>
          <w:sz w:val="22"/>
          <w:szCs w:val="22"/>
        </w:rPr>
      </w:pPr>
      <w:r w:rsidRPr="0085184A">
        <w:rPr>
          <w:rFonts w:ascii="Arial Narrow" w:hAnsi="Arial Narrow"/>
          <w:sz w:val="22"/>
          <w:szCs w:val="22"/>
        </w:rPr>
        <w:t>В случае невыполнения Слушателем п. 2.3.</w:t>
      </w:r>
      <w:r w:rsidR="00E30B62" w:rsidRPr="0085184A">
        <w:rPr>
          <w:rFonts w:ascii="Arial Narrow" w:hAnsi="Arial Narrow"/>
          <w:sz w:val="22"/>
          <w:szCs w:val="22"/>
        </w:rPr>
        <w:t>1</w:t>
      </w:r>
      <w:r w:rsidRPr="0085184A">
        <w:rPr>
          <w:rFonts w:ascii="Arial Narrow" w:hAnsi="Arial Narrow"/>
          <w:sz w:val="22"/>
          <w:szCs w:val="22"/>
        </w:rPr>
        <w:t>. настоящего Договора по неуважительной причине Организация не возмещает Слушателю стоимость пропущенного занятия.</w:t>
      </w:r>
    </w:p>
    <w:p w:rsidR="00482949" w:rsidRPr="0085184A" w:rsidRDefault="00482949" w:rsidP="008F6C7B">
      <w:pPr>
        <w:pStyle w:val="a9"/>
        <w:ind w:left="0"/>
        <w:jc w:val="both"/>
        <w:rPr>
          <w:rFonts w:ascii="Arial Narrow" w:hAnsi="Arial Narrow"/>
          <w:sz w:val="22"/>
          <w:szCs w:val="22"/>
        </w:rPr>
      </w:pPr>
    </w:p>
    <w:p w:rsidR="00E30B62" w:rsidRDefault="00E30B62" w:rsidP="00466E5A">
      <w:pPr>
        <w:pStyle w:val="a9"/>
        <w:numPr>
          <w:ilvl w:val="0"/>
          <w:numId w:val="3"/>
        </w:numPr>
        <w:tabs>
          <w:tab w:val="left" w:pos="360"/>
        </w:tabs>
        <w:jc w:val="center"/>
        <w:rPr>
          <w:rFonts w:ascii="Arial Narrow" w:hAnsi="Arial Narrow"/>
          <w:b/>
          <w:sz w:val="22"/>
          <w:szCs w:val="22"/>
        </w:rPr>
      </w:pPr>
      <w:r w:rsidRPr="0085184A">
        <w:rPr>
          <w:rFonts w:ascii="Arial Narrow" w:hAnsi="Arial Narrow"/>
          <w:b/>
          <w:sz w:val="22"/>
          <w:szCs w:val="22"/>
        </w:rPr>
        <w:t>ОСНОВАНИЯ ИЗМЕНЕНИЯ И РАСТОРЖЕНИЯ ДОГОВОРА</w:t>
      </w:r>
    </w:p>
    <w:p w:rsidR="00D86C7B" w:rsidRPr="00466E5A" w:rsidRDefault="00D86C7B" w:rsidP="00D86C7B">
      <w:pPr>
        <w:pStyle w:val="a9"/>
        <w:ind w:left="360"/>
        <w:rPr>
          <w:rFonts w:ascii="Arial Narrow" w:hAnsi="Arial Narrow"/>
          <w:b/>
          <w:sz w:val="22"/>
          <w:szCs w:val="22"/>
        </w:rPr>
      </w:pPr>
    </w:p>
    <w:p w:rsidR="00E30B62" w:rsidRPr="0085184A" w:rsidRDefault="009C1F95" w:rsidP="00E30B62">
      <w:pPr>
        <w:tabs>
          <w:tab w:val="left" w:pos="360"/>
        </w:tabs>
        <w:jc w:val="both"/>
        <w:rPr>
          <w:rFonts w:ascii="Arial Narrow" w:hAnsi="Arial Narrow"/>
          <w:sz w:val="22"/>
          <w:szCs w:val="22"/>
        </w:rPr>
      </w:pPr>
      <w:r w:rsidRPr="0085184A">
        <w:rPr>
          <w:rFonts w:ascii="Arial Narrow" w:hAnsi="Arial Narrow"/>
          <w:sz w:val="22"/>
          <w:szCs w:val="22"/>
        </w:rPr>
        <w:t>4</w:t>
      </w:r>
      <w:r w:rsidR="00E30B62" w:rsidRPr="0085184A">
        <w:rPr>
          <w:rFonts w:ascii="Arial Narrow" w:hAnsi="Arial Narrow"/>
          <w:sz w:val="22"/>
          <w:szCs w:val="22"/>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466E5A">
        <w:rPr>
          <w:rFonts w:ascii="Arial Narrow" w:hAnsi="Arial Narrow"/>
          <w:sz w:val="22"/>
          <w:szCs w:val="22"/>
        </w:rPr>
        <w:t xml:space="preserve"> </w:t>
      </w:r>
      <w:r w:rsidR="00466E5A" w:rsidRPr="00466E5A">
        <w:rPr>
          <w:rFonts w:ascii="Arial Narrow" w:hAnsi="Arial Narrow"/>
          <w:sz w:val="22"/>
          <w:szCs w:val="22"/>
        </w:rPr>
        <w:t xml:space="preserve">За неисполнение либо ненадлежащее исполнение обязательств по договору </w:t>
      </w:r>
      <w:r w:rsidR="00466E5A">
        <w:rPr>
          <w:rFonts w:ascii="Arial Narrow" w:hAnsi="Arial Narrow"/>
          <w:sz w:val="22"/>
          <w:szCs w:val="22"/>
        </w:rPr>
        <w:t>Организация</w:t>
      </w:r>
      <w:r w:rsidR="00466E5A" w:rsidRPr="00466E5A">
        <w:rPr>
          <w:rFonts w:ascii="Arial Narrow" w:hAnsi="Arial Narrow"/>
          <w:sz w:val="22"/>
          <w:szCs w:val="22"/>
        </w:rPr>
        <w:t xml:space="preserve"> и </w:t>
      </w:r>
      <w:r w:rsidR="00466E5A">
        <w:rPr>
          <w:rFonts w:ascii="Arial Narrow" w:hAnsi="Arial Narrow"/>
          <w:sz w:val="22"/>
          <w:szCs w:val="22"/>
        </w:rPr>
        <w:t>Слушатель</w:t>
      </w:r>
      <w:r w:rsidR="00466E5A" w:rsidRPr="00466E5A">
        <w:rPr>
          <w:rFonts w:ascii="Arial Narrow" w:hAnsi="Arial Narrow"/>
          <w:sz w:val="22"/>
          <w:szCs w:val="22"/>
        </w:rPr>
        <w:t xml:space="preserve"> несут ответственность, предусмотренную договором и законодательством Российской Федерации</w:t>
      </w:r>
    </w:p>
    <w:p w:rsidR="00141ECF" w:rsidRDefault="009C1F95" w:rsidP="00965A56">
      <w:pPr>
        <w:tabs>
          <w:tab w:val="left" w:pos="360"/>
        </w:tabs>
        <w:jc w:val="both"/>
        <w:rPr>
          <w:rFonts w:ascii="Arial Narrow" w:hAnsi="Arial Narrow"/>
          <w:sz w:val="22"/>
          <w:szCs w:val="22"/>
        </w:rPr>
      </w:pPr>
      <w:r w:rsidRPr="0085184A">
        <w:rPr>
          <w:rFonts w:ascii="Arial Narrow" w:hAnsi="Arial Narrow"/>
          <w:sz w:val="22"/>
          <w:szCs w:val="22"/>
        </w:rPr>
        <w:t>4</w:t>
      </w:r>
      <w:r w:rsidR="00E30B62" w:rsidRPr="0085184A">
        <w:rPr>
          <w:rFonts w:ascii="Arial Narrow" w:hAnsi="Arial Narrow"/>
          <w:sz w:val="22"/>
          <w:szCs w:val="22"/>
        </w:rPr>
        <w:t>.2. Настоящий Договор может быть расторгнут по соглашению Сторон.</w:t>
      </w:r>
    </w:p>
    <w:p w:rsidR="00965A56" w:rsidRPr="00B9112A" w:rsidRDefault="00965A56" w:rsidP="00965A56">
      <w:pPr>
        <w:jc w:val="both"/>
        <w:rPr>
          <w:rFonts w:ascii="Arial Narrow" w:hAnsi="Arial Narrow"/>
          <w:sz w:val="22"/>
          <w:szCs w:val="22"/>
        </w:rPr>
      </w:pPr>
      <w:r w:rsidRPr="00B9112A">
        <w:rPr>
          <w:rFonts w:ascii="Arial Narrow" w:hAnsi="Arial Narrow"/>
          <w:sz w:val="22"/>
          <w:szCs w:val="22"/>
        </w:rPr>
        <w:t>4.</w:t>
      </w:r>
      <w:r w:rsidR="006D1EB1" w:rsidRPr="00B9112A">
        <w:rPr>
          <w:rFonts w:ascii="Arial Narrow" w:hAnsi="Arial Narrow"/>
          <w:sz w:val="22"/>
          <w:szCs w:val="22"/>
        </w:rPr>
        <w:t>3</w:t>
      </w:r>
      <w:r w:rsidRPr="00B9112A">
        <w:rPr>
          <w:rFonts w:ascii="Arial Narrow" w:hAnsi="Arial Narrow"/>
          <w:sz w:val="22"/>
          <w:szCs w:val="22"/>
        </w:rPr>
        <w:t xml:space="preserve">. Если Организация нарушила сроки оказания платных образовательных услуг (сроки начала и (или) окончания оказания </w:t>
      </w:r>
      <w:r w:rsidR="00935BF8" w:rsidRPr="00B9112A">
        <w:rPr>
          <w:rFonts w:ascii="Arial Narrow" w:hAnsi="Arial Narrow"/>
          <w:sz w:val="22"/>
          <w:szCs w:val="22"/>
        </w:rPr>
        <w:t>обучения</w:t>
      </w:r>
      <w:r w:rsidRPr="00B9112A">
        <w:rPr>
          <w:rFonts w:ascii="Arial Narrow" w:hAnsi="Arial Narrow"/>
          <w:sz w:val="22"/>
          <w:szCs w:val="22"/>
        </w:rPr>
        <w:t xml:space="preserve"> и (или) промежуточные сроки оказания платной образовательной услуги) либо если во время оказания услуг стало очевидным, что они не будут осуществлены в срок, </w:t>
      </w:r>
      <w:r w:rsidR="00935BF8" w:rsidRPr="00B9112A">
        <w:rPr>
          <w:rFonts w:ascii="Arial Narrow" w:hAnsi="Arial Narrow"/>
          <w:sz w:val="22"/>
          <w:szCs w:val="22"/>
        </w:rPr>
        <w:t>Слушатель</w:t>
      </w:r>
      <w:r w:rsidRPr="00B9112A">
        <w:rPr>
          <w:rFonts w:ascii="Arial Narrow" w:hAnsi="Arial Narrow"/>
          <w:sz w:val="22"/>
          <w:szCs w:val="22"/>
        </w:rPr>
        <w:t xml:space="preserve"> вправе по своему выбору:</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назначить </w:t>
      </w:r>
      <w:r w:rsidRPr="00B9112A">
        <w:rPr>
          <w:rFonts w:ascii="Arial Narrow" w:hAnsi="Arial Narrow"/>
          <w:sz w:val="22"/>
          <w:szCs w:val="22"/>
        </w:rPr>
        <w:t>Организации</w:t>
      </w:r>
      <w:r w:rsidR="00965A56" w:rsidRPr="00B9112A">
        <w:rPr>
          <w:rFonts w:ascii="Arial Narrow" w:hAnsi="Arial Narrow"/>
          <w:sz w:val="22"/>
          <w:szCs w:val="22"/>
        </w:rPr>
        <w:t xml:space="preserve"> новый срок, в течение которого </w:t>
      </w:r>
      <w:r w:rsidRPr="00B9112A">
        <w:rPr>
          <w:rFonts w:ascii="Arial Narrow" w:hAnsi="Arial Narrow"/>
          <w:sz w:val="22"/>
          <w:szCs w:val="22"/>
        </w:rPr>
        <w:t>Организация</w:t>
      </w:r>
      <w:r w:rsidR="00965A56" w:rsidRPr="00B9112A">
        <w:rPr>
          <w:rFonts w:ascii="Arial Narrow" w:hAnsi="Arial Narrow"/>
          <w:sz w:val="22"/>
          <w:szCs w:val="22"/>
        </w:rPr>
        <w:t xml:space="preserve"> должн</w:t>
      </w:r>
      <w:r w:rsidRPr="00B9112A">
        <w:rPr>
          <w:rFonts w:ascii="Arial Narrow" w:hAnsi="Arial Narrow"/>
          <w:sz w:val="22"/>
          <w:szCs w:val="22"/>
        </w:rPr>
        <w:t>а</w:t>
      </w:r>
      <w:r w:rsidR="00965A56" w:rsidRPr="00B9112A">
        <w:rPr>
          <w:rFonts w:ascii="Arial Narrow" w:hAnsi="Arial Narrow"/>
          <w:sz w:val="22"/>
          <w:szCs w:val="22"/>
        </w:rPr>
        <w:t xml:space="preserve"> приступить к оказанию платных образовательных услуг и (или) закончить оказание платных образовательных услуг;</w:t>
      </w:r>
    </w:p>
    <w:p w:rsidR="00965A56"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потребовать уменьшения стоимости платных образовательных услуг;</w:t>
      </w:r>
    </w:p>
    <w:p w:rsidR="00466E5A" w:rsidRPr="00466E5A" w:rsidRDefault="00466E5A" w:rsidP="00466E5A">
      <w:pPr>
        <w:jc w:val="both"/>
        <w:rPr>
          <w:rFonts w:ascii="Arial Narrow" w:hAnsi="Arial Narrow"/>
          <w:sz w:val="22"/>
          <w:szCs w:val="22"/>
        </w:rPr>
      </w:pPr>
      <w:r>
        <w:rPr>
          <w:rFonts w:ascii="Arial Narrow" w:hAnsi="Arial Narrow"/>
          <w:sz w:val="22"/>
          <w:szCs w:val="22"/>
        </w:rPr>
        <w:t xml:space="preserve">- </w:t>
      </w:r>
      <w:r w:rsidRPr="00466E5A">
        <w:rPr>
          <w:rFonts w:ascii="Arial Narrow" w:hAnsi="Arial Narrow"/>
          <w:sz w:val="22"/>
          <w:szCs w:val="22"/>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расторгнуть договор.</w:t>
      </w:r>
    </w:p>
    <w:p w:rsidR="00965A56" w:rsidRPr="00221FB9" w:rsidRDefault="00935BF8" w:rsidP="00935BF8">
      <w:pPr>
        <w:jc w:val="both"/>
        <w:rPr>
          <w:rFonts w:ascii="Arial Narrow" w:hAnsi="Arial Narrow"/>
          <w:sz w:val="22"/>
          <w:szCs w:val="22"/>
        </w:rPr>
      </w:pPr>
      <w:r w:rsidRPr="00B9112A">
        <w:rPr>
          <w:rFonts w:ascii="Arial Narrow" w:hAnsi="Arial Narrow"/>
          <w:sz w:val="22"/>
          <w:szCs w:val="22"/>
        </w:rPr>
        <w:t>4.</w:t>
      </w:r>
      <w:r w:rsidR="006D1EB1" w:rsidRPr="00B9112A">
        <w:rPr>
          <w:rFonts w:ascii="Arial Narrow" w:hAnsi="Arial Narrow"/>
          <w:sz w:val="22"/>
          <w:szCs w:val="22"/>
        </w:rPr>
        <w:t>4</w:t>
      </w:r>
      <w:r w:rsidRPr="00B9112A">
        <w:rPr>
          <w:rFonts w:ascii="Arial Narrow" w:hAnsi="Arial Narrow"/>
          <w:sz w:val="22"/>
          <w:szCs w:val="22"/>
        </w:rPr>
        <w:t>.</w:t>
      </w:r>
      <w:r w:rsidR="00965A56" w:rsidRPr="00B9112A">
        <w:rPr>
          <w:rFonts w:ascii="Arial Narrow" w:hAnsi="Arial Narrow"/>
          <w:sz w:val="22"/>
          <w:szCs w:val="22"/>
        </w:rPr>
        <w:t xml:space="preserve"> </w:t>
      </w:r>
      <w:r w:rsidRPr="00B9112A">
        <w:rPr>
          <w:rFonts w:ascii="Arial Narrow" w:hAnsi="Arial Narrow"/>
          <w:sz w:val="22"/>
          <w:szCs w:val="22"/>
        </w:rPr>
        <w:t>Слушатель</w:t>
      </w:r>
      <w:r w:rsidR="00965A56" w:rsidRPr="00B9112A">
        <w:rPr>
          <w:rFonts w:ascii="Arial Narrow" w:hAnsi="Arial Narrow"/>
          <w:sz w:val="22"/>
          <w:szCs w:val="22"/>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r w:rsidR="006D1EB1" w:rsidRPr="00B9112A">
        <w:rPr>
          <w:rFonts w:ascii="Arial Narrow" w:hAnsi="Arial Narrow"/>
          <w:sz w:val="22"/>
          <w:szCs w:val="22"/>
        </w:rPr>
        <w:t>.</w:t>
      </w:r>
    </w:p>
    <w:p w:rsidR="00466E5A" w:rsidRPr="00D07A5F" w:rsidRDefault="00466E5A" w:rsidP="00466E5A">
      <w:pPr>
        <w:jc w:val="both"/>
        <w:rPr>
          <w:rFonts w:ascii="Arial Narrow" w:hAnsi="Arial Narrow"/>
          <w:sz w:val="22"/>
          <w:szCs w:val="22"/>
        </w:rPr>
      </w:pPr>
      <w:r w:rsidRPr="00D07A5F">
        <w:rPr>
          <w:rFonts w:ascii="Arial Narrow" w:hAnsi="Arial Narrow"/>
          <w:sz w:val="22"/>
          <w:szCs w:val="22"/>
        </w:rPr>
        <w:t>4.5.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rsidR="00466E5A" w:rsidRPr="00D07A5F" w:rsidRDefault="00466E5A" w:rsidP="00466E5A">
      <w:pPr>
        <w:jc w:val="both"/>
        <w:rPr>
          <w:rFonts w:ascii="Arial Narrow" w:hAnsi="Arial Narrow"/>
          <w:sz w:val="22"/>
          <w:szCs w:val="22"/>
        </w:rPr>
      </w:pPr>
      <w:r w:rsidRPr="00D07A5F">
        <w:rPr>
          <w:rFonts w:ascii="Arial Narrow" w:hAnsi="Arial Narrow"/>
          <w:sz w:val="22"/>
          <w:szCs w:val="22"/>
        </w:rPr>
        <w:t>а) безвозмездного оказания образовательных услуг;</w:t>
      </w:r>
    </w:p>
    <w:p w:rsidR="00466E5A" w:rsidRPr="00D07A5F" w:rsidRDefault="00466E5A" w:rsidP="00466E5A">
      <w:pPr>
        <w:jc w:val="both"/>
        <w:rPr>
          <w:rFonts w:ascii="Arial Narrow" w:hAnsi="Arial Narrow"/>
          <w:sz w:val="22"/>
          <w:szCs w:val="22"/>
        </w:rPr>
      </w:pPr>
      <w:r w:rsidRPr="00D07A5F">
        <w:rPr>
          <w:rFonts w:ascii="Arial Narrow" w:hAnsi="Arial Narrow"/>
          <w:sz w:val="22"/>
          <w:szCs w:val="22"/>
        </w:rPr>
        <w:t>б) соразмерного уменьшения стоимости оказанных платных образовательных услуг;</w:t>
      </w:r>
    </w:p>
    <w:p w:rsidR="00466E5A" w:rsidRPr="00D07A5F" w:rsidRDefault="00466E5A" w:rsidP="00466E5A">
      <w:pPr>
        <w:jc w:val="both"/>
        <w:rPr>
          <w:rFonts w:ascii="Arial Narrow" w:hAnsi="Arial Narrow"/>
          <w:sz w:val="22"/>
          <w:szCs w:val="22"/>
        </w:rPr>
      </w:pPr>
      <w:r w:rsidRPr="00D07A5F">
        <w:rPr>
          <w:rFonts w:ascii="Arial Narrow" w:hAnsi="Arial Narrow"/>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66E5A" w:rsidRDefault="00466E5A" w:rsidP="00466E5A">
      <w:pPr>
        <w:jc w:val="both"/>
        <w:rPr>
          <w:rFonts w:ascii="Arial Narrow" w:hAnsi="Arial Narrow"/>
          <w:sz w:val="22"/>
          <w:szCs w:val="22"/>
        </w:rPr>
      </w:pPr>
      <w:r w:rsidRPr="00D07A5F">
        <w:rPr>
          <w:rFonts w:ascii="Arial Narrow" w:hAnsi="Arial Narrow"/>
          <w:sz w:val="22"/>
          <w:szCs w:val="22"/>
        </w:rPr>
        <w:t>4.6. Слушатель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Слушатель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4.</w:t>
      </w:r>
      <w:r w:rsidR="00466E5A">
        <w:rPr>
          <w:rFonts w:ascii="Arial Narrow" w:hAnsi="Arial Narrow"/>
          <w:sz w:val="22"/>
          <w:szCs w:val="22"/>
        </w:rPr>
        <w:t>7</w:t>
      </w:r>
      <w:r w:rsidRPr="00B9112A">
        <w:rPr>
          <w:rFonts w:ascii="Arial Narrow" w:hAnsi="Arial Narrow"/>
          <w:sz w:val="22"/>
          <w:szCs w:val="22"/>
        </w:rPr>
        <w:t>.</w:t>
      </w:r>
      <w:r w:rsidR="00965A56" w:rsidRPr="00B9112A">
        <w:rPr>
          <w:rFonts w:ascii="Arial Narrow" w:hAnsi="Arial Narrow"/>
          <w:sz w:val="22"/>
          <w:szCs w:val="22"/>
        </w:rPr>
        <w:t xml:space="preserve"> По инициативе </w:t>
      </w:r>
      <w:r w:rsidR="00141ECF" w:rsidRPr="00B9112A">
        <w:rPr>
          <w:rFonts w:ascii="Arial Narrow" w:hAnsi="Arial Narrow"/>
          <w:sz w:val="22"/>
          <w:szCs w:val="22"/>
        </w:rPr>
        <w:t xml:space="preserve">Организации </w:t>
      </w:r>
      <w:r w:rsidR="00E31D9B" w:rsidRPr="00B9112A">
        <w:rPr>
          <w:rFonts w:ascii="Arial Narrow" w:hAnsi="Arial Narrow"/>
          <w:sz w:val="22"/>
          <w:szCs w:val="22"/>
        </w:rPr>
        <w:t>Договор</w:t>
      </w:r>
      <w:r w:rsidR="00965A56" w:rsidRPr="00B9112A">
        <w:rPr>
          <w:rFonts w:ascii="Arial Narrow" w:hAnsi="Arial Narrow"/>
          <w:sz w:val="22"/>
          <w:szCs w:val="22"/>
        </w:rPr>
        <w:t xml:space="preserve"> может </w:t>
      </w:r>
      <w:r w:rsidR="00E31D9B" w:rsidRPr="00B9112A">
        <w:rPr>
          <w:rFonts w:ascii="Arial Narrow" w:hAnsi="Arial Narrow"/>
          <w:sz w:val="22"/>
          <w:szCs w:val="22"/>
        </w:rPr>
        <w:t>быть</w:t>
      </w:r>
      <w:r w:rsidR="00965A56" w:rsidRPr="00B9112A">
        <w:rPr>
          <w:rFonts w:ascii="Arial Narrow" w:hAnsi="Arial Narrow"/>
          <w:sz w:val="22"/>
          <w:szCs w:val="22"/>
        </w:rPr>
        <w:t xml:space="preserve"> расторгнут в одностороннем порядке в следующ</w:t>
      </w:r>
      <w:r w:rsidR="00141ECF" w:rsidRPr="00B9112A">
        <w:rPr>
          <w:rFonts w:ascii="Arial Narrow" w:hAnsi="Arial Narrow"/>
          <w:sz w:val="22"/>
          <w:szCs w:val="22"/>
        </w:rPr>
        <w:t>их</w:t>
      </w:r>
      <w:r w:rsidR="00965A56" w:rsidRPr="00B9112A">
        <w:rPr>
          <w:rFonts w:ascii="Arial Narrow" w:hAnsi="Arial Narrow"/>
          <w:sz w:val="22"/>
          <w:szCs w:val="22"/>
        </w:rPr>
        <w:t xml:space="preserve"> случа</w:t>
      </w:r>
      <w:r w:rsidR="00141ECF" w:rsidRPr="00B9112A">
        <w:rPr>
          <w:rFonts w:ascii="Arial Narrow" w:hAnsi="Arial Narrow"/>
          <w:sz w:val="22"/>
          <w:szCs w:val="22"/>
        </w:rPr>
        <w:t>ях</w:t>
      </w:r>
      <w:r w:rsidR="00965A56" w:rsidRPr="00B9112A">
        <w:rPr>
          <w:rFonts w:ascii="Arial Narrow" w:hAnsi="Arial Narrow"/>
          <w:sz w:val="22"/>
          <w:szCs w:val="22"/>
        </w:rPr>
        <w:t>:</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применение к </w:t>
      </w:r>
      <w:r w:rsidRPr="00B9112A">
        <w:rPr>
          <w:rFonts w:ascii="Arial Narrow" w:hAnsi="Arial Narrow"/>
          <w:sz w:val="22"/>
          <w:szCs w:val="22"/>
        </w:rPr>
        <w:t xml:space="preserve"> Слушателю</w:t>
      </w:r>
      <w:r w:rsidR="00965A56" w:rsidRPr="00B9112A">
        <w:rPr>
          <w:rFonts w:ascii="Arial Narrow" w:hAnsi="Arial Narrow"/>
          <w:sz w:val="22"/>
          <w:szCs w:val="22"/>
        </w:rPr>
        <w:t>, достигшему возраста 15 лет, отчисления как меры дисциплинарного взыскания;</w:t>
      </w:r>
    </w:p>
    <w:p w:rsidR="00965A56" w:rsidRPr="00B9112A" w:rsidRDefault="00935BF8" w:rsidP="00141ECF">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невыполнение </w:t>
      </w:r>
      <w:r w:rsidRPr="00B9112A">
        <w:rPr>
          <w:rFonts w:ascii="Arial Narrow" w:hAnsi="Arial Narrow"/>
          <w:sz w:val="22"/>
          <w:szCs w:val="22"/>
        </w:rPr>
        <w:t>Слушателем</w:t>
      </w:r>
      <w:r w:rsidR="00965A56" w:rsidRPr="00B9112A">
        <w:rPr>
          <w:rFonts w:ascii="Arial Narrow" w:hAnsi="Arial Narrow"/>
          <w:sz w:val="22"/>
          <w:szCs w:val="22"/>
        </w:rPr>
        <w:t xml:space="preserve"> по программе (части программы) обязанностей по добросовестному освоению такой программы (части программы) и выполнению учебного плана;</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установление нарушения порядка приема в организацию, повлекшего по вине </w:t>
      </w:r>
      <w:r w:rsidRPr="00B9112A">
        <w:rPr>
          <w:rFonts w:ascii="Arial Narrow" w:hAnsi="Arial Narrow"/>
          <w:sz w:val="22"/>
          <w:szCs w:val="22"/>
        </w:rPr>
        <w:t>Слушателя</w:t>
      </w:r>
      <w:r w:rsidR="00965A56" w:rsidRPr="00B9112A">
        <w:rPr>
          <w:rFonts w:ascii="Arial Narrow" w:hAnsi="Arial Narrow"/>
          <w:sz w:val="22"/>
          <w:szCs w:val="22"/>
        </w:rPr>
        <w:t xml:space="preserve"> его незаконное зачисление в эту образовательную организацию;</w:t>
      </w:r>
    </w:p>
    <w:p w:rsidR="00935BF8" w:rsidRPr="00B9112A" w:rsidRDefault="00935BF8" w:rsidP="00935BF8">
      <w:pPr>
        <w:jc w:val="both"/>
        <w:rPr>
          <w:rFonts w:ascii="Arial Narrow" w:hAnsi="Arial Narrow"/>
          <w:sz w:val="22"/>
          <w:szCs w:val="22"/>
        </w:rPr>
      </w:pPr>
      <w:r w:rsidRPr="00B9112A">
        <w:rPr>
          <w:rFonts w:ascii="Arial Narrow" w:hAnsi="Arial Narrow"/>
          <w:sz w:val="22"/>
          <w:szCs w:val="22"/>
        </w:rPr>
        <w:t xml:space="preserve">- </w:t>
      </w:r>
      <w:r w:rsidR="00965A56" w:rsidRPr="00B9112A">
        <w:rPr>
          <w:rFonts w:ascii="Arial Narrow" w:hAnsi="Arial Narrow"/>
          <w:sz w:val="22"/>
          <w:szCs w:val="22"/>
        </w:rPr>
        <w:t xml:space="preserve"> просрочка оплаты стоимости </w:t>
      </w:r>
      <w:r w:rsidR="00141ECF" w:rsidRPr="00B9112A">
        <w:rPr>
          <w:rFonts w:ascii="Arial Narrow" w:hAnsi="Arial Narrow"/>
          <w:sz w:val="22"/>
          <w:szCs w:val="22"/>
        </w:rPr>
        <w:t>обучения</w:t>
      </w:r>
      <w:r w:rsidR="00965A56" w:rsidRPr="00B9112A">
        <w:rPr>
          <w:rFonts w:ascii="Arial Narrow" w:hAnsi="Arial Narrow"/>
          <w:sz w:val="22"/>
          <w:szCs w:val="22"/>
        </w:rPr>
        <w:t>;</w:t>
      </w:r>
    </w:p>
    <w:p w:rsidR="00935BF8" w:rsidRPr="00B9112A" w:rsidRDefault="00935BF8" w:rsidP="00935BF8">
      <w:pPr>
        <w:jc w:val="both"/>
        <w:rPr>
          <w:rFonts w:ascii="Arial Narrow" w:hAnsi="Arial Narrow"/>
          <w:sz w:val="22"/>
          <w:szCs w:val="22"/>
        </w:rPr>
      </w:pPr>
      <w:r w:rsidRPr="00B9112A">
        <w:rPr>
          <w:rFonts w:ascii="Arial Narrow" w:hAnsi="Arial Narrow"/>
          <w:sz w:val="22"/>
          <w:szCs w:val="22"/>
        </w:rPr>
        <w:t xml:space="preserve">- невозможность надлежащего исполнения обязательств по оказанию платных образовательных услуг вследствие действий (бездействия) </w:t>
      </w:r>
      <w:r w:rsidR="00E31D9B">
        <w:rPr>
          <w:rFonts w:ascii="Arial Narrow" w:hAnsi="Arial Narrow"/>
          <w:sz w:val="22"/>
          <w:szCs w:val="22"/>
        </w:rPr>
        <w:t>Слушателя</w:t>
      </w:r>
      <w:r w:rsidRPr="00B9112A">
        <w:rPr>
          <w:rFonts w:ascii="Arial Narrow" w:hAnsi="Arial Narrow"/>
          <w:sz w:val="22"/>
          <w:szCs w:val="22"/>
        </w:rPr>
        <w:t>.</w:t>
      </w:r>
    </w:p>
    <w:p w:rsidR="00965A56" w:rsidRPr="00B9112A" w:rsidRDefault="00935BF8" w:rsidP="00935BF8">
      <w:pPr>
        <w:jc w:val="both"/>
        <w:rPr>
          <w:rFonts w:ascii="Arial Narrow" w:hAnsi="Arial Narrow"/>
          <w:sz w:val="22"/>
          <w:szCs w:val="22"/>
        </w:rPr>
      </w:pPr>
      <w:r w:rsidRPr="00B9112A">
        <w:rPr>
          <w:rFonts w:ascii="Arial Narrow" w:hAnsi="Arial Narrow"/>
          <w:sz w:val="22"/>
          <w:szCs w:val="22"/>
        </w:rPr>
        <w:t>- в иных случаях, предусмотренных действующим законодательством Российской Федерации</w:t>
      </w:r>
    </w:p>
    <w:p w:rsidR="00E30B62" w:rsidRPr="00D86C7B" w:rsidRDefault="009C1F95" w:rsidP="00E30B62">
      <w:pPr>
        <w:tabs>
          <w:tab w:val="left" w:pos="360"/>
        </w:tabs>
        <w:jc w:val="both"/>
        <w:rPr>
          <w:rFonts w:ascii="Arial Narrow" w:hAnsi="Arial Narrow"/>
          <w:sz w:val="22"/>
          <w:szCs w:val="22"/>
        </w:rPr>
      </w:pPr>
      <w:r w:rsidRPr="00D86C7B">
        <w:rPr>
          <w:rFonts w:ascii="Arial Narrow" w:hAnsi="Arial Narrow"/>
          <w:sz w:val="22"/>
          <w:szCs w:val="22"/>
        </w:rPr>
        <w:t>4</w:t>
      </w:r>
      <w:r w:rsidR="00E30B62" w:rsidRPr="00D86C7B">
        <w:rPr>
          <w:rFonts w:ascii="Arial Narrow" w:hAnsi="Arial Narrow"/>
          <w:sz w:val="22"/>
          <w:szCs w:val="22"/>
        </w:rPr>
        <w:t>.</w:t>
      </w:r>
      <w:r w:rsidR="00466E5A" w:rsidRPr="00D86C7B">
        <w:rPr>
          <w:rFonts w:ascii="Arial Narrow" w:hAnsi="Arial Narrow"/>
          <w:sz w:val="22"/>
          <w:szCs w:val="22"/>
        </w:rPr>
        <w:t>8</w:t>
      </w:r>
      <w:r w:rsidR="00E30B62" w:rsidRPr="00D86C7B">
        <w:rPr>
          <w:rFonts w:ascii="Arial Narrow" w:hAnsi="Arial Narrow"/>
          <w:sz w:val="22"/>
          <w:szCs w:val="22"/>
        </w:rPr>
        <w:t>. Организация вправе отказаться от исполнения обязательств по Договору при условии возмещения Слушателю убытков согласно условиям настоящего Договора.</w:t>
      </w:r>
    </w:p>
    <w:p w:rsidR="00E30B62" w:rsidRDefault="009C1F95" w:rsidP="00466E5A">
      <w:pPr>
        <w:tabs>
          <w:tab w:val="left" w:pos="360"/>
        </w:tabs>
        <w:jc w:val="both"/>
        <w:rPr>
          <w:rFonts w:ascii="Arial Narrow" w:hAnsi="Arial Narrow"/>
          <w:sz w:val="22"/>
          <w:szCs w:val="22"/>
        </w:rPr>
      </w:pPr>
      <w:r w:rsidRPr="00D86C7B">
        <w:rPr>
          <w:rFonts w:ascii="Arial Narrow" w:hAnsi="Arial Narrow"/>
          <w:sz w:val="22"/>
          <w:szCs w:val="22"/>
        </w:rPr>
        <w:t>4</w:t>
      </w:r>
      <w:r w:rsidR="00935BF8" w:rsidRPr="00D86C7B">
        <w:rPr>
          <w:rFonts w:ascii="Arial Narrow" w:hAnsi="Arial Narrow"/>
          <w:sz w:val="22"/>
          <w:szCs w:val="22"/>
        </w:rPr>
        <w:t>.</w:t>
      </w:r>
      <w:r w:rsidR="00D86C7B" w:rsidRPr="00D86C7B">
        <w:rPr>
          <w:rFonts w:ascii="Arial Narrow" w:hAnsi="Arial Narrow"/>
          <w:sz w:val="22"/>
          <w:szCs w:val="22"/>
        </w:rPr>
        <w:t>9</w:t>
      </w:r>
      <w:r w:rsidR="00E30B62" w:rsidRPr="00D86C7B">
        <w:rPr>
          <w:rFonts w:ascii="Arial Narrow" w:hAnsi="Arial Narrow"/>
          <w:sz w:val="22"/>
          <w:szCs w:val="22"/>
        </w:rPr>
        <w:t>. Слушатель</w:t>
      </w:r>
      <w:r w:rsidR="00E30B62" w:rsidRPr="00B9112A">
        <w:rPr>
          <w:rFonts w:ascii="Arial Narrow" w:hAnsi="Arial Narrow"/>
          <w:sz w:val="22"/>
          <w:szCs w:val="22"/>
        </w:rPr>
        <w:t xml:space="preserve"> вправе отказаться от исполнения настоящего Договора при условии оплаты Организации понесенной ею расходов с соблюдением условий настоящего Договора.</w:t>
      </w:r>
    </w:p>
    <w:p w:rsidR="00466E5A" w:rsidRDefault="00466E5A" w:rsidP="00466E5A">
      <w:pPr>
        <w:tabs>
          <w:tab w:val="left" w:pos="360"/>
        </w:tabs>
        <w:jc w:val="both"/>
        <w:rPr>
          <w:rFonts w:ascii="Arial Narrow" w:hAnsi="Arial Narrow"/>
          <w:sz w:val="22"/>
          <w:szCs w:val="22"/>
        </w:rPr>
      </w:pPr>
    </w:p>
    <w:p w:rsidR="00466E5A" w:rsidRPr="00466E5A" w:rsidRDefault="00466E5A" w:rsidP="00466E5A">
      <w:pPr>
        <w:tabs>
          <w:tab w:val="left" w:pos="360"/>
        </w:tabs>
        <w:jc w:val="both"/>
        <w:rPr>
          <w:rFonts w:ascii="Arial Narrow" w:hAnsi="Arial Narrow"/>
          <w:sz w:val="22"/>
          <w:szCs w:val="22"/>
        </w:rPr>
      </w:pPr>
    </w:p>
    <w:p w:rsidR="00F773CF" w:rsidRDefault="00361D00" w:rsidP="00466E5A">
      <w:pPr>
        <w:pStyle w:val="a9"/>
        <w:numPr>
          <w:ilvl w:val="0"/>
          <w:numId w:val="3"/>
        </w:numPr>
        <w:tabs>
          <w:tab w:val="left" w:pos="360"/>
        </w:tabs>
        <w:jc w:val="center"/>
        <w:rPr>
          <w:rFonts w:ascii="Arial Narrow" w:hAnsi="Arial Narrow"/>
          <w:b/>
          <w:sz w:val="22"/>
          <w:szCs w:val="22"/>
        </w:rPr>
      </w:pPr>
      <w:r w:rsidRPr="006D1EB1">
        <w:rPr>
          <w:rFonts w:ascii="Arial Narrow" w:hAnsi="Arial Narrow"/>
          <w:b/>
          <w:sz w:val="22"/>
          <w:szCs w:val="22"/>
        </w:rPr>
        <w:t>ОТВЕТСТВЕННОСТЬ СТОРОН</w:t>
      </w:r>
      <w:r w:rsidR="009C1F95" w:rsidRPr="006D1EB1">
        <w:rPr>
          <w:rFonts w:ascii="Arial Narrow" w:hAnsi="Arial Narrow"/>
          <w:b/>
          <w:sz w:val="22"/>
          <w:szCs w:val="22"/>
        </w:rPr>
        <w:t xml:space="preserve"> ЗА НЕИСПОЛНЕНИЕ ИЛИ НЕНАДЛЕЖАЩЕЕ ИСПОЛНЕНИЕ ОБЯЗАТЕЛЬСТВ ПО ДОГОВОРУ, П</w:t>
      </w:r>
      <w:r w:rsidR="00D86C7B">
        <w:rPr>
          <w:rFonts w:ascii="Arial Narrow" w:hAnsi="Arial Narrow"/>
          <w:b/>
          <w:sz w:val="22"/>
          <w:szCs w:val="22"/>
        </w:rPr>
        <w:t>ОРЯДОК РАЗРЕШЕНИЯ СПОРОВ</w:t>
      </w:r>
    </w:p>
    <w:p w:rsidR="00D86C7B" w:rsidRPr="00466E5A" w:rsidRDefault="00D86C7B" w:rsidP="00D86C7B">
      <w:pPr>
        <w:pStyle w:val="a9"/>
        <w:ind w:left="360"/>
        <w:rPr>
          <w:rFonts w:ascii="Arial Narrow" w:hAnsi="Arial Narrow"/>
          <w:b/>
          <w:sz w:val="22"/>
          <w:szCs w:val="22"/>
        </w:rPr>
      </w:pPr>
    </w:p>
    <w:p w:rsidR="00361D00" w:rsidRPr="006D1EB1" w:rsidRDefault="009C1F95" w:rsidP="00361D00">
      <w:pPr>
        <w:tabs>
          <w:tab w:val="left" w:pos="360"/>
        </w:tabs>
        <w:jc w:val="both"/>
        <w:rPr>
          <w:rFonts w:ascii="Arial Narrow" w:hAnsi="Arial Narrow"/>
          <w:sz w:val="22"/>
          <w:szCs w:val="22"/>
        </w:rPr>
      </w:pPr>
      <w:r w:rsidRPr="006D1EB1">
        <w:rPr>
          <w:rFonts w:ascii="Arial Narrow" w:hAnsi="Arial Narrow"/>
          <w:sz w:val="22"/>
          <w:szCs w:val="22"/>
        </w:rPr>
        <w:t>5</w:t>
      </w:r>
      <w:r w:rsidR="00361D00" w:rsidRPr="006D1EB1">
        <w:rPr>
          <w:rFonts w:ascii="Arial Narrow" w:hAnsi="Arial Narrow"/>
          <w:sz w:val="22"/>
          <w:szCs w:val="22"/>
        </w:rPr>
        <w:t xml:space="preserve">.1. </w:t>
      </w:r>
      <w:r w:rsidRPr="006D1EB1">
        <w:rPr>
          <w:rFonts w:ascii="Arial Narrow" w:hAnsi="Arial Narrow"/>
          <w:sz w:val="22"/>
          <w:szCs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C1F95" w:rsidRPr="006D1EB1" w:rsidRDefault="009C1F95" w:rsidP="00361D00">
      <w:pPr>
        <w:tabs>
          <w:tab w:val="left" w:pos="360"/>
        </w:tabs>
        <w:jc w:val="both"/>
        <w:rPr>
          <w:rFonts w:ascii="Arial Narrow" w:hAnsi="Arial Narrow"/>
          <w:sz w:val="22"/>
          <w:szCs w:val="22"/>
        </w:rPr>
      </w:pPr>
      <w:r w:rsidRPr="006D1EB1">
        <w:rPr>
          <w:rFonts w:ascii="Arial Narrow" w:hAnsi="Arial Narrow"/>
          <w:sz w:val="22"/>
          <w:szCs w:val="22"/>
        </w:rPr>
        <w:t>5.2. Окончание срока действия договора не освобождает стороны от ответственности за его нарушение.</w:t>
      </w:r>
    </w:p>
    <w:p w:rsidR="001D1641" w:rsidRDefault="009C1F95" w:rsidP="006E7493">
      <w:pPr>
        <w:tabs>
          <w:tab w:val="left" w:pos="360"/>
        </w:tabs>
        <w:jc w:val="both"/>
        <w:rPr>
          <w:rFonts w:ascii="Arial Narrow" w:hAnsi="Arial Narrow"/>
          <w:sz w:val="22"/>
          <w:szCs w:val="22"/>
        </w:rPr>
      </w:pPr>
      <w:r w:rsidRPr="006D1EB1">
        <w:rPr>
          <w:rFonts w:ascii="Arial Narrow" w:hAnsi="Arial Narrow"/>
          <w:sz w:val="22"/>
          <w:szCs w:val="22"/>
        </w:rPr>
        <w:t>5.3. Все споры между Слушателем и Организацией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D86C7B" w:rsidRPr="0085184A" w:rsidRDefault="00D86C7B" w:rsidP="006E7493">
      <w:pPr>
        <w:tabs>
          <w:tab w:val="left" w:pos="360"/>
        </w:tabs>
        <w:jc w:val="both"/>
        <w:rPr>
          <w:rFonts w:ascii="Arial Narrow" w:hAnsi="Arial Narrow"/>
          <w:sz w:val="22"/>
          <w:szCs w:val="22"/>
        </w:rPr>
      </w:pPr>
    </w:p>
    <w:p w:rsidR="00361D00" w:rsidRPr="0085184A" w:rsidRDefault="00361D00" w:rsidP="00F773CF">
      <w:pPr>
        <w:pStyle w:val="a9"/>
        <w:numPr>
          <w:ilvl w:val="0"/>
          <w:numId w:val="3"/>
        </w:numPr>
        <w:jc w:val="center"/>
        <w:rPr>
          <w:rFonts w:ascii="Arial Narrow" w:hAnsi="Arial Narrow"/>
          <w:b/>
          <w:bCs/>
          <w:sz w:val="22"/>
          <w:szCs w:val="22"/>
          <w:lang w:val="en-US"/>
        </w:rPr>
      </w:pPr>
      <w:r w:rsidRPr="0085184A">
        <w:rPr>
          <w:rFonts w:ascii="Arial Narrow" w:hAnsi="Arial Narrow"/>
          <w:b/>
          <w:bCs/>
          <w:sz w:val="22"/>
          <w:szCs w:val="22"/>
        </w:rPr>
        <w:t>СРОК ДЕЙСТВИЯ ДОГОВОРА</w:t>
      </w:r>
    </w:p>
    <w:p w:rsidR="00F773CF" w:rsidRPr="0085184A" w:rsidRDefault="00F773CF" w:rsidP="00F773CF">
      <w:pPr>
        <w:pStyle w:val="a9"/>
        <w:ind w:left="360"/>
        <w:rPr>
          <w:rFonts w:ascii="Arial Narrow" w:hAnsi="Arial Narrow"/>
          <w:b/>
          <w:bCs/>
          <w:sz w:val="22"/>
          <w:szCs w:val="22"/>
          <w:lang w:val="en-US"/>
        </w:rPr>
      </w:pPr>
    </w:p>
    <w:p w:rsidR="006E7493" w:rsidRDefault="00361D00" w:rsidP="00466E5A">
      <w:pPr>
        <w:jc w:val="both"/>
        <w:rPr>
          <w:rFonts w:ascii="Arial Narrow" w:hAnsi="Arial Narrow"/>
          <w:sz w:val="22"/>
          <w:szCs w:val="22"/>
        </w:rPr>
      </w:pPr>
      <w:r w:rsidRPr="0085184A">
        <w:rPr>
          <w:rFonts w:ascii="Arial Narrow" w:hAnsi="Arial Narrow"/>
          <w:sz w:val="22"/>
          <w:szCs w:val="22"/>
        </w:rPr>
        <w:t xml:space="preserve"> </w:t>
      </w:r>
      <w:r w:rsidR="00C855A6" w:rsidRPr="0085184A">
        <w:rPr>
          <w:rFonts w:ascii="Arial Narrow" w:hAnsi="Arial Narrow"/>
          <w:sz w:val="22"/>
          <w:szCs w:val="22"/>
        </w:rPr>
        <w:t>6</w:t>
      </w:r>
      <w:r w:rsidRPr="0085184A">
        <w:rPr>
          <w:rFonts w:ascii="Arial Narrow" w:hAnsi="Arial Narrow"/>
          <w:sz w:val="22"/>
          <w:szCs w:val="22"/>
        </w:rPr>
        <w:t>.1. Договор вступает в силу с</w:t>
      </w:r>
      <w:r w:rsidR="009C1F95" w:rsidRPr="0085184A">
        <w:rPr>
          <w:rFonts w:ascii="Arial Narrow" w:hAnsi="Arial Narrow"/>
          <w:sz w:val="22"/>
          <w:szCs w:val="22"/>
        </w:rPr>
        <w:t>о</w:t>
      </w:r>
      <w:r w:rsidRPr="0085184A">
        <w:rPr>
          <w:rFonts w:ascii="Arial Narrow" w:hAnsi="Arial Narrow"/>
          <w:sz w:val="22"/>
          <w:szCs w:val="22"/>
        </w:rPr>
        <w:t xml:space="preserve"> </w:t>
      </w:r>
      <w:r w:rsidR="009C1F95" w:rsidRPr="0085184A">
        <w:rPr>
          <w:rFonts w:ascii="Arial Narrow" w:hAnsi="Arial Narrow"/>
          <w:sz w:val="22"/>
          <w:szCs w:val="22"/>
        </w:rPr>
        <w:t>дня его заключения сторонами</w:t>
      </w:r>
      <w:r w:rsidRPr="0085184A">
        <w:rPr>
          <w:rFonts w:ascii="Arial Narrow" w:hAnsi="Arial Narrow"/>
          <w:sz w:val="22"/>
          <w:szCs w:val="22"/>
        </w:rPr>
        <w:t xml:space="preserve"> и действует до момента окончания обучения по программе, являющейся предметом настоящего Договора</w:t>
      </w:r>
      <w:r w:rsidR="006C2E68" w:rsidRPr="0085184A">
        <w:rPr>
          <w:rFonts w:ascii="Arial Narrow" w:hAnsi="Arial Narrow"/>
          <w:sz w:val="22"/>
          <w:szCs w:val="22"/>
        </w:rPr>
        <w:t xml:space="preserve">, но не позднее </w:t>
      </w:r>
      <w:r w:rsidR="00D86C7B" w:rsidRPr="00D86C7B">
        <w:rPr>
          <w:rFonts w:ascii="Arial Narrow" w:hAnsi="Arial Narrow"/>
          <w:sz w:val="22"/>
          <w:szCs w:val="22"/>
        </w:rPr>
        <w:t>___________________</w:t>
      </w:r>
      <w:r w:rsidR="00D86C7B">
        <w:rPr>
          <w:rFonts w:ascii="Arial Narrow" w:hAnsi="Arial Narrow"/>
          <w:sz w:val="22"/>
          <w:szCs w:val="22"/>
        </w:rPr>
        <w:t xml:space="preserve"> </w:t>
      </w:r>
      <w:r w:rsidR="007C2E7C" w:rsidRPr="0085184A">
        <w:rPr>
          <w:rFonts w:ascii="Arial Narrow" w:hAnsi="Arial Narrow"/>
          <w:sz w:val="22"/>
          <w:szCs w:val="22"/>
        </w:rPr>
        <w:t>г.</w:t>
      </w:r>
    </w:p>
    <w:p w:rsidR="00D86C7B" w:rsidRPr="0085184A" w:rsidRDefault="00D86C7B" w:rsidP="00466E5A">
      <w:pPr>
        <w:jc w:val="both"/>
        <w:rPr>
          <w:rFonts w:ascii="Arial Narrow" w:hAnsi="Arial Narrow"/>
          <w:sz w:val="22"/>
          <w:szCs w:val="22"/>
        </w:rPr>
      </w:pPr>
    </w:p>
    <w:p w:rsidR="00361D00" w:rsidRPr="00D86C7B" w:rsidRDefault="00361D00" w:rsidP="00F773CF">
      <w:pPr>
        <w:pStyle w:val="a9"/>
        <w:numPr>
          <w:ilvl w:val="0"/>
          <w:numId w:val="3"/>
        </w:numPr>
        <w:tabs>
          <w:tab w:val="left" w:pos="360"/>
        </w:tabs>
        <w:jc w:val="center"/>
        <w:rPr>
          <w:rFonts w:ascii="Arial Narrow" w:hAnsi="Arial Narrow"/>
          <w:b/>
          <w:sz w:val="22"/>
          <w:szCs w:val="22"/>
          <w:lang w:val="en-US"/>
        </w:rPr>
      </w:pPr>
      <w:r w:rsidRPr="0085184A">
        <w:rPr>
          <w:rFonts w:ascii="Arial Narrow" w:hAnsi="Arial Narrow"/>
          <w:b/>
          <w:sz w:val="22"/>
          <w:szCs w:val="22"/>
        </w:rPr>
        <w:t>ЗАКЛЮЧИТЕЛЬН</w:t>
      </w:r>
      <w:r w:rsidR="009C1F95" w:rsidRPr="0085184A">
        <w:rPr>
          <w:rFonts w:ascii="Arial Narrow" w:hAnsi="Arial Narrow"/>
          <w:b/>
          <w:sz w:val="22"/>
          <w:szCs w:val="22"/>
        </w:rPr>
        <w:t>ЫЕ ПОЛОЖЕНИЯ</w:t>
      </w:r>
    </w:p>
    <w:p w:rsidR="00D86C7B" w:rsidRPr="0085184A" w:rsidRDefault="00D86C7B" w:rsidP="00D86C7B">
      <w:pPr>
        <w:pStyle w:val="a9"/>
        <w:ind w:left="360"/>
        <w:rPr>
          <w:rFonts w:ascii="Arial Narrow" w:hAnsi="Arial Narrow"/>
          <w:b/>
          <w:sz w:val="22"/>
          <w:szCs w:val="22"/>
          <w:lang w:val="en-US"/>
        </w:rPr>
      </w:pPr>
    </w:p>
    <w:p w:rsidR="009C1F95" w:rsidRPr="006D1EB1" w:rsidRDefault="00FC39AD" w:rsidP="008F6C7B">
      <w:pPr>
        <w:pStyle w:val="a9"/>
        <w:tabs>
          <w:tab w:val="left" w:pos="360"/>
        </w:tabs>
        <w:ind w:left="0"/>
        <w:jc w:val="both"/>
        <w:rPr>
          <w:rFonts w:ascii="Arial Narrow" w:hAnsi="Arial Narrow"/>
          <w:sz w:val="22"/>
          <w:szCs w:val="22"/>
        </w:rPr>
      </w:pPr>
      <w:r w:rsidRPr="0085184A">
        <w:rPr>
          <w:rFonts w:ascii="Arial Narrow" w:hAnsi="Arial Narrow"/>
          <w:sz w:val="22"/>
          <w:szCs w:val="22"/>
        </w:rPr>
        <w:t xml:space="preserve">7.1. </w:t>
      </w:r>
      <w:r w:rsidR="009C1F95" w:rsidRPr="006D1EB1">
        <w:rPr>
          <w:rFonts w:ascii="Arial Narrow" w:hAnsi="Arial Narrow"/>
          <w:sz w:val="22"/>
          <w:szCs w:val="22"/>
        </w:rPr>
        <w:t>Сведения, указанные в настоящем Договоре, соответствуют информации, размещенной на официальном сайте Организации в сети «Интернет» на дату заключения Договора.</w:t>
      </w:r>
    </w:p>
    <w:p w:rsidR="009C1F95" w:rsidRPr="0085184A" w:rsidRDefault="009C1F95" w:rsidP="008F6C7B">
      <w:pPr>
        <w:pStyle w:val="a9"/>
        <w:tabs>
          <w:tab w:val="left" w:pos="360"/>
        </w:tabs>
        <w:ind w:left="0"/>
        <w:jc w:val="both"/>
        <w:rPr>
          <w:rFonts w:ascii="Arial Narrow" w:hAnsi="Arial Narrow"/>
          <w:sz w:val="22"/>
          <w:szCs w:val="22"/>
        </w:rPr>
      </w:pPr>
      <w:r w:rsidRPr="006D1EB1">
        <w:rPr>
          <w:rFonts w:ascii="Arial Narrow" w:hAnsi="Arial Narrow"/>
          <w:sz w:val="22"/>
          <w:szCs w:val="22"/>
        </w:rPr>
        <w:t>7.2. Под периодом предоставления образовательных услуг (периодом обучения) понимается промежуток времени с даты издания приказа о зачислении Слушателя в Организацию до даты издания приказа об отчислении Слушателя из Организации.</w:t>
      </w:r>
    </w:p>
    <w:p w:rsidR="0085184A" w:rsidRPr="0085184A" w:rsidRDefault="0085184A" w:rsidP="008F6C7B">
      <w:pPr>
        <w:pStyle w:val="a9"/>
        <w:tabs>
          <w:tab w:val="left" w:pos="360"/>
        </w:tabs>
        <w:ind w:left="0"/>
        <w:jc w:val="both"/>
        <w:rPr>
          <w:rFonts w:ascii="Arial Narrow" w:hAnsi="Arial Narrow"/>
          <w:sz w:val="22"/>
          <w:szCs w:val="22"/>
        </w:rPr>
      </w:pPr>
      <w:r w:rsidRPr="0085184A">
        <w:rPr>
          <w:rFonts w:ascii="Arial Narrow" w:hAnsi="Arial Narrow"/>
          <w:sz w:val="22"/>
          <w:szCs w:val="22"/>
        </w:rPr>
        <w:t>7.3. Диплом о профессиональной переподготовке по программе «</w:t>
      </w:r>
      <w:r w:rsidR="00BE3BDA">
        <w:rPr>
          <w:rFonts w:ascii="Arial Narrow" w:hAnsi="Arial Narrow"/>
          <w:sz w:val="22"/>
          <w:szCs w:val="22"/>
        </w:rPr>
        <w:t>____________________________</w:t>
      </w:r>
      <w:r w:rsidRPr="0085184A">
        <w:rPr>
          <w:rFonts w:ascii="Arial Narrow" w:hAnsi="Arial Narrow"/>
          <w:sz w:val="22"/>
          <w:szCs w:val="22"/>
        </w:rPr>
        <w:t>» Автономной некоммерческой организации дополнительного профессионального образования «Инновационно-образовательный центр «Развитие Менеджмент Администрирования» выдается по окончании срока переподготовки Слушателей, выполнения всех требований учебного плана, программы и организации выпускной презентационной работы, а также завершения финансовых расчетов сторон.</w:t>
      </w:r>
    </w:p>
    <w:p w:rsidR="009C1F95" w:rsidRPr="0085184A" w:rsidRDefault="009C1F95" w:rsidP="008F6C7B">
      <w:pPr>
        <w:pStyle w:val="a9"/>
        <w:tabs>
          <w:tab w:val="left" w:pos="360"/>
        </w:tabs>
        <w:ind w:left="0"/>
        <w:jc w:val="both"/>
        <w:rPr>
          <w:rFonts w:ascii="Arial Narrow" w:hAnsi="Arial Narrow"/>
          <w:sz w:val="22"/>
          <w:szCs w:val="22"/>
        </w:rPr>
      </w:pPr>
      <w:r w:rsidRPr="0085184A">
        <w:rPr>
          <w:rFonts w:ascii="Arial Narrow" w:hAnsi="Arial Narrow"/>
          <w:sz w:val="22"/>
          <w:szCs w:val="22"/>
        </w:rPr>
        <w:t>7.</w:t>
      </w:r>
      <w:r w:rsidR="0085184A" w:rsidRPr="0085184A">
        <w:rPr>
          <w:rFonts w:ascii="Arial Narrow" w:hAnsi="Arial Narrow"/>
          <w:sz w:val="22"/>
          <w:szCs w:val="22"/>
        </w:rPr>
        <w:t>4</w:t>
      </w:r>
      <w:r w:rsidRPr="0085184A">
        <w:rPr>
          <w:rFonts w:ascii="Arial Narrow" w:hAnsi="Arial Narrow"/>
          <w:sz w:val="22"/>
          <w:szCs w:val="22"/>
        </w:rPr>
        <w:t xml:space="preserve">. Стороны по своему усмотрению вправе дополнить настоящий договор иными условиями.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C39AD" w:rsidRPr="0085184A" w:rsidRDefault="00FC39AD" w:rsidP="008F6C7B">
      <w:pPr>
        <w:pStyle w:val="a9"/>
        <w:tabs>
          <w:tab w:val="left" w:pos="360"/>
        </w:tabs>
        <w:ind w:left="0"/>
        <w:jc w:val="both"/>
        <w:rPr>
          <w:rFonts w:ascii="Arial Narrow" w:hAnsi="Arial Narrow"/>
          <w:sz w:val="22"/>
          <w:szCs w:val="22"/>
        </w:rPr>
      </w:pPr>
      <w:r w:rsidRPr="0085184A">
        <w:rPr>
          <w:rFonts w:ascii="Arial Narrow" w:hAnsi="Arial Narrow"/>
          <w:sz w:val="22"/>
          <w:szCs w:val="22"/>
        </w:rPr>
        <w:t>7.</w:t>
      </w:r>
      <w:r w:rsidR="0085184A" w:rsidRPr="0085184A">
        <w:rPr>
          <w:rFonts w:ascii="Arial Narrow" w:hAnsi="Arial Narrow"/>
          <w:sz w:val="22"/>
          <w:szCs w:val="22"/>
        </w:rPr>
        <w:t>5</w:t>
      </w:r>
      <w:r w:rsidRPr="0085184A">
        <w:rPr>
          <w:rFonts w:ascii="Arial Narrow" w:hAnsi="Arial Narrow"/>
          <w:sz w:val="22"/>
          <w:szCs w:val="22"/>
        </w:rPr>
        <w:t>. Настоящий Договор составлен в двух экземплярах, имеющих одинаковую юридическую силу по одному экземпляру для каждой из сторон.</w:t>
      </w:r>
    </w:p>
    <w:p w:rsidR="00F1705B" w:rsidRPr="0085184A" w:rsidRDefault="00F1705B" w:rsidP="008F6C7B">
      <w:pPr>
        <w:tabs>
          <w:tab w:val="left" w:pos="360"/>
        </w:tabs>
        <w:jc w:val="both"/>
        <w:rPr>
          <w:rFonts w:ascii="Arial Narrow" w:hAnsi="Arial Narrow"/>
          <w:sz w:val="22"/>
          <w:szCs w:val="22"/>
        </w:rPr>
      </w:pPr>
    </w:p>
    <w:p w:rsidR="00361D00" w:rsidRPr="0085184A" w:rsidRDefault="00361D00" w:rsidP="00F773CF">
      <w:pPr>
        <w:pStyle w:val="a9"/>
        <w:numPr>
          <w:ilvl w:val="0"/>
          <w:numId w:val="3"/>
        </w:numPr>
        <w:tabs>
          <w:tab w:val="left" w:pos="360"/>
        </w:tabs>
        <w:jc w:val="center"/>
        <w:rPr>
          <w:rFonts w:ascii="Arial Narrow" w:hAnsi="Arial Narrow"/>
          <w:b/>
          <w:sz w:val="22"/>
          <w:szCs w:val="22"/>
          <w:lang w:val="en-US"/>
        </w:rPr>
      </w:pPr>
      <w:r w:rsidRPr="0085184A">
        <w:rPr>
          <w:rFonts w:ascii="Arial Narrow" w:hAnsi="Arial Narrow"/>
          <w:b/>
          <w:sz w:val="22"/>
          <w:szCs w:val="22"/>
        </w:rPr>
        <w:t>РЕКВИЗИТЫ И ПОДПИСИ СТОРОН</w:t>
      </w:r>
    </w:p>
    <w:p w:rsidR="00F773CF" w:rsidRPr="0085184A" w:rsidRDefault="00F773CF" w:rsidP="00F773CF">
      <w:pPr>
        <w:pStyle w:val="a9"/>
        <w:tabs>
          <w:tab w:val="left" w:pos="360"/>
        </w:tabs>
        <w:ind w:left="360"/>
        <w:rPr>
          <w:rFonts w:ascii="Arial Narrow" w:hAnsi="Arial Narrow"/>
          <w:b/>
          <w:sz w:val="22"/>
          <w:szCs w:val="22"/>
        </w:rPr>
      </w:pPr>
    </w:p>
    <w:tbl>
      <w:tblPr>
        <w:tblStyle w:val="aa"/>
        <w:tblW w:w="0" w:type="auto"/>
        <w:tblInd w:w="108" w:type="dxa"/>
        <w:tblLook w:val="04A0" w:firstRow="1" w:lastRow="0" w:firstColumn="1" w:lastColumn="0" w:noHBand="0" w:noVBand="1"/>
      </w:tblPr>
      <w:tblGrid>
        <w:gridCol w:w="4111"/>
        <w:gridCol w:w="5634"/>
      </w:tblGrid>
      <w:tr w:rsidR="00482949" w:rsidRPr="0085184A" w:rsidTr="0085184A">
        <w:tc>
          <w:tcPr>
            <w:tcW w:w="4111" w:type="dxa"/>
            <w:tcBorders>
              <w:top w:val="nil"/>
              <w:left w:val="nil"/>
              <w:bottom w:val="nil"/>
              <w:right w:val="nil"/>
            </w:tcBorders>
          </w:tcPr>
          <w:p w:rsidR="00482949" w:rsidRPr="0085184A" w:rsidRDefault="00482949" w:rsidP="00482949">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ОРГАНИЗАЦИЯ: </w:t>
            </w:r>
            <w:r w:rsidR="004C6468" w:rsidRPr="0085184A">
              <w:rPr>
                <w:rFonts w:ascii="Arial Narrow" w:hAnsi="Arial Narrow"/>
                <w:b/>
                <w:sz w:val="22"/>
                <w:szCs w:val="22"/>
                <w:lang w:val="ru-RU"/>
              </w:rPr>
              <w:t>АНО ДПО «РМА»</w:t>
            </w:r>
          </w:p>
          <w:p w:rsidR="00482949" w:rsidRPr="0085184A" w:rsidRDefault="00482949" w:rsidP="00482949">
            <w:pPr>
              <w:pStyle w:val="a3"/>
              <w:widowControl w:val="0"/>
              <w:rPr>
                <w:rFonts w:ascii="Arial Narrow" w:hAnsi="Arial Narrow"/>
                <w:sz w:val="22"/>
                <w:szCs w:val="22"/>
                <w:lang w:val="ru-RU"/>
              </w:rPr>
            </w:pPr>
            <w:r w:rsidRPr="0085184A">
              <w:rPr>
                <w:rFonts w:ascii="Arial Narrow" w:hAnsi="Arial Narrow"/>
                <w:sz w:val="22"/>
                <w:szCs w:val="22"/>
                <w:lang w:val="ru-RU"/>
              </w:rPr>
              <w:t>ИНН 7721204959 КПП 772101001</w:t>
            </w:r>
          </w:p>
          <w:p w:rsidR="0085184A" w:rsidRDefault="006E656B" w:rsidP="00482949">
            <w:pPr>
              <w:pStyle w:val="a3"/>
              <w:widowControl w:val="0"/>
              <w:rPr>
                <w:rFonts w:ascii="Arial Narrow" w:hAnsi="Arial Narrow"/>
                <w:sz w:val="22"/>
                <w:szCs w:val="22"/>
                <w:lang w:val="ru-RU"/>
              </w:rPr>
            </w:pPr>
            <w:r w:rsidRPr="0085184A">
              <w:rPr>
                <w:rFonts w:ascii="Arial Narrow" w:hAnsi="Arial Narrow"/>
                <w:sz w:val="22"/>
                <w:szCs w:val="22"/>
                <w:lang w:val="ru-RU"/>
              </w:rPr>
              <w:t>Местонахождение</w:t>
            </w:r>
            <w:r w:rsidR="00482949" w:rsidRPr="0085184A">
              <w:rPr>
                <w:rFonts w:ascii="Arial Narrow" w:hAnsi="Arial Narrow"/>
                <w:sz w:val="22"/>
                <w:szCs w:val="22"/>
                <w:lang w:val="ru-RU"/>
              </w:rPr>
              <w:t xml:space="preserve">: </w:t>
            </w:r>
            <w:r w:rsidRPr="0085184A">
              <w:rPr>
                <w:rFonts w:ascii="Arial Narrow" w:hAnsi="Arial Narrow"/>
                <w:sz w:val="22"/>
                <w:szCs w:val="22"/>
                <w:lang w:val="ru-RU"/>
              </w:rPr>
              <w:t>105120</w:t>
            </w:r>
            <w:r w:rsidR="00482949" w:rsidRPr="0085184A">
              <w:rPr>
                <w:rFonts w:ascii="Arial Narrow" w:hAnsi="Arial Narrow"/>
                <w:sz w:val="22"/>
                <w:szCs w:val="22"/>
                <w:lang w:val="ru-RU"/>
              </w:rPr>
              <w:t xml:space="preserve">, Москва, </w:t>
            </w:r>
            <w:r w:rsidRPr="0085184A">
              <w:rPr>
                <w:rFonts w:ascii="Arial Narrow" w:hAnsi="Arial Narrow"/>
                <w:sz w:val="22"/>
                <w:szCs w:val="22"/>
                <w:lang w:val="ru-RU"/>
              </w:rPr>
              <w:t xml:space="preserve">ул. Нижняя Сыромятническая, дом 10, </w:t>
            </w:r>
          </w:p>
          <w:p w:rsidR="00482949" w:rsidRPr="0085184A" w:rsidRDefault="006E656B" w:rsidP="00482949">
            <w:pPr>
              <w:pStyle w:val="a3"/>
              <w:widowControl w:val="0"/>
              <w:rPr>
                <w:rFonts w:ascii="Arial Narrow" w:hAnsi="Arial Narrow"/>
                <w:sz w:val="22"/>
                <w:szCs w:val="22"/>
                <w:lang w:val="ru-RU"/>
              </w:rPr>
            </w:pPr>
            <w:r w:rsidRPr="0085184A">
              <w:rPr>
                <w:rFonts w:ascii="Arial Narrow" w:hAnsi="Arial Narrow"/>
                <w:sz w:val="22"/>
                <w:szCs w:val="22"/>
                <w:lang w:val="ru-RU"/>
              </w:rPr>
              <w:t>строение 12</w:t>
            </w:r>
          </w:p>
          <w:p w:rsidR="00482949" w:rsidRDefault="00482949" w:rsidP="00482949">
            <w:pPr>
              <w:pStyle w:val="a3"/>
              <w:widowControl w:val="0"/>
              <w:rPr>
                <w:rFonts w:ascii="Arial Narrow" w:hAnsi="Arial Narrow"/>
                <w:sz w:val="22"/>
                <w:szCs w:val="22"/>
                <w:lang w:val="ru-RU"/>
              </w:rPr>
            </w:pPr>
            <w:r w:rsidRPr="0085184A">
              <w:rPr>
                <w:rFonts w:ascii="Arial Narrow" w:hAnsi="Arial Narrow"/>
                <w:sz w:val="22"/>
                <w:szCs w:val="22"/>
                <w:lang w:val="ru-RU"/>
              </w:rPr>
              <w:t xml:space="preserve">Банковские реквизиты: </w:t>
            </w:r>
          </w:p>
          <w:p w:rsidR="00D07A5F" w:rsidRPr="0085184A" w:rsidRDefault="00D07A5F" w:rsidP="00482949">
            <w:pPr>
              <w:pStyle w:val="a3"/>
              <w:widowControl w:val="0"/>
              <w:rPr>
                <w:rFonts w:ascii="Arial Narrow" w:hAnsi="Arial Narrow"/>
                <w:sz w:val="22"/>
                <w:szCs w:val="22"/>
                <w:lang w:val="ru-RU"/>
              </w:rPr>
            </w:pPr>
            <w:r>
              <w:rPr>
                <w:rFonts w:ascii="Arial Narrow" w:hAnsi="Arial Narrow"/>
                <w:sz w:val="22"/>
                <w:szCs w:val="22"/>
                <w:lang w:val="ru-RU"/>
              </w:rPr>
              <w:t xml:space="preserve">Банк Филиал № 7701 Банка ВТБ (ПАО)   </w:t>
            </w:r>
          </w:p>
          <w:p w:rsidR="00482949" w:rsidRPr="0085184A" w:rsidRDefault="00482949" w:rsidP="00482949">
            <w:pPr>
              <w:pStyle w:val="a3"/>
              <w:widowControl w:val="0"/>
              <w:rPr>
                <w:rFonts w:ascii="Arial Narrow" w:hAnsi="Arial Narrow"/>
                <w:sz w:val="22"/>
                <w:szCs w:val="22"/>
                <w:lang w:val="ru-RU"/>
              </w:rPr>
            </w:pPr>
            <w:r w:rsidRPr="0085184A">
              <w:rPr>
                <w:rFonts w:ascii="Arial Narrow" w:hAnsi="Arial Narrow"/>
                <w:sz w:val="22"/>
                <w:szCs w:val="22"/>
                <w:lang w:val="ru-RU"/>
              </w:rPr>
              <w:t xml:space="preserve">БИК </w:t>
            </w:r>
            <w:r w:rsidR="00D07A5F">
              <w:rPr>
                <w:rFonts w:ascii="Arial Narrow" w:hAnsi="Arial Narrow"/>
                <w:sz w:val="22"/>
                <w:szCs w:val="22"/>
                <w:lang w:val="ru-RU"/>
              </w:rPr>
              <w:t xml:space="preserve"> 044525745</w:t>
            </w:r>
          </w:p>
          <w:p w:rsidR="00D07A5F" w:rsidRDefault="00482949" w:rsidP="00482949">
            <w:pPr>
              <w:pStyle w:val="a3"/>
              <w:widowControl w:val="0"/>
              <w:rPr>
                <w:rFonts w:ascii="Arial Narrow" w:hAnsi="Arial Narrow"/>
                <w:sz w:val="22"/>
                <w:szCs w:val="22"/>
                <w:lang w:val="ru-RU"/>
              </w:rPr>
            </w:pPr>
            <w:r w:rsidRPr="0085184A">
              <w:rPr>
                <w:rFonts w:ascii="Arial Narrow" w:hAnsi="Arial Narrow"/>
                <w:sz w:val="22"/>
                <w:szCs w:val="22"/>
                <w:lang w:val="ru-RU"/>
              </w:rPr>
              <w:t xml:space="preserve">К/сч. </w:t>
            </w:r>
            <w:r w:rsidR="00D07A5F">
              <w:rPr>
                <w:rFonts w:ascii="Arial Narrow" w:hAnsi="Arial Narrow"/>
                <w:sz w:val="22"/>
                <w:szCs w:val="22"/>
                <w:lang w:val="ru-RU"/>
              </w:rPr>
              <w:t>30101810345250000745</w:t>
            </w:r>
            <w:r w:rsidRPr="0085184A">
              <w:rPr>
                <w:rFonts w:ascii="Arial Narrow" w:hAnsi="Arial Narrow"/>
                <w:sz w:val="22"/>
                <w:szCs w:val="22"/>
                <w:lang w:val="ru-RU"/>
              </w:rPr>
              <w:t xml:space="preserve"> </w:t>
            </w:r>
          </w:p>
          <w:p w:rsidR="004C6468" w:rsidRPr="0085184A" w:rsidRDefault="00D07A5F" w:rsidP="00482949">
            <w:pPr>
              <w:pStyle w:val="a3"/>
              <w:widowControl w:val="0"/>
              <w:rPr>
                <w:rFonts w:ascii="Arial Narrow" w:hAnsi="Arial Narrow"/>
                <w:b/>
                <w:sz w:val="22"/>
                <w:szCs w:val="22"/>
                <w:lang w:val="ru-RU"/>
              </w:rPr>
            </w:pPr>
            <w:r>
              <w:rPr>
                <w:rFonts w:ascii="Arial Narrow" w:hAnsi="Arial Narrow"/>
                <w:sz w:val="22"/>
                <w:szCs w:val="22"/>
                <w:lang w:val="ru-RU"/>
              </w:rPr>
              <w:t xml:space="preserve">Р/сч. 40703810200000001620 </w:t>
            </w:r>
          </w:p>
          <w:p w:rsidR="005267F3" w:rsidRPr="0085184A" w:rsidRDefault="005267F3" w:rsidP="00482949">
            <w:pPr>
              <w:pStyle w:val="a3"/>
              <w:widowControl w:val="0"/>
              <w:rPr>
                <w:rFonts w:ascii="Arial Narrow" w:hAnsi="Arial Narrow"/>
                <w:b/>
                <w:sz w:val="22"/>
                <w:szCs w:val="22"/>
                <w:lang w:val="ru-RU"/>
              </w:rPr>
            </w:pPr>
          </w:p>
          <w:p w:rsidR="005267F3" w:rsidRPr="0085184A" w:rsidRDefault="005267F3" w:rsidP="00482949">
            <w:pPr>
              <w:pStyle w:val="a3"/>
              <w:widowControl w:val="0"/>
              <w:rPr>
                <w:rFonts w:ascii="Arial Narrow" w:hAnsi="Arial Narrow"/>
                <w:b/>
                <w:sz w:val="22"/>
                <w:szCs w:val="22"/>
                <w:lang w:val="ru-RU"/>
              </w:rPr>
            </w:pPr>
          </w:p>
          <w:p w:rsidR="00482949" w:rsidRPr="0085184A" w:rsidRDefault="00482949" w:rsidP="00482949">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Генеральный директор                                                                   </w:t>
            </w:r>
          </w:p>
          <w:p w:rsidR="00FA2E82" w:rsidRDefault="00482949" w:rsidP="00482949">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                        </w:t>
            </w:r>
          </w:p>
          <w:p w:rsidR="00482949" w:rsidRPr="0085184A" w:rsidRDefault="00482949" w:rsidP="00482949">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            </w:t>
            </w:r>
          </w:p>
          <w:p w:rsidR="00482949" w:rsidRPr="0085184A" w:rsidRDefault="00482949" w:rsidP="00482949">
            <w:pPr>
              <w:pStyle w:val="a3"/>
              <w:widowControl w:val="0"/>
              <w:rPr>
                <w:rFonts w:ascii="Arial Narrow" w:hAnsi="Arial Narrow"/>
                <w:sz w:val="22"/>
                <w:szCs w:val="22"/>
                <w:lang w:val="ru-RU"/>
              </w:rPr>
            </w:pPr>
            <w:r w:rsidRPr="0085184A">
              <w:rPr>
                <w:rFonts w:ascii="Arial Narrow" w:hAnsi="Arial Narrow"/>
                <w:b/>
                <w:sz w:val="22"/>
                <w:szCs w:val="22"/>
                <w:lang w:val="ru-RU"/>
              </w:rPr>
              <w:t xml:space="preserve">_____________________/  Кулаков К.Э.                                           </w:t>
            </w:r>
          </w:p>
          <w:p w:rsidR="00482949" w:rsidRPr="0085184A" w:rsidRDefault="00482949" w:rsidP="00F773CF">
            <w:pPr>
              <w:pStyle w:val="a9"/>
              <w:tabs>
                <w:tab w:val="left" w:pos="360"/>
              </w:tabs>
              <w:ind w:left="0"/>
              <w:rPr>
                <w:rFonts w:ascii="Arial Narrow" w:hAnsi="Arial Narrow"/>
                <w:b/>
                <w:sz w:val="22"/>
                <w:szCs w:val="22"/>
              </w:rPr>
            </w:pPr>
            <w:r w:rsidRPr="0085184A">
              <w:rPr>
                <w:rFonts w:ascii="Arial Narrow" w:hAnsi="Arial Narrow"/>
                <w:b/>
                <w:sz w:val="22"/>
                <w:szCs w:val="22"/>
              </w:rPr>
              <w:t>М.П.</w:t>
            </w:r>
          </w:p>
        </w:tc>
        <w:tc>
          <w:tcPr>
            <w:tcW w:w="5634" w:type="dxa"/>
            <w:tcBorders>
              <w:top w:val="nil"/>
              <w:left w:val="nil"/>
              <w:bottom w:val="nil"/>
              <w:right w:val="nil"/>
            </w:tcBorders>
          </w:tcPr>
          <w:p w:rsidR="00482949" w:rsidRPr="006D1EB1" w:rsidRDefault="00482949" w:rsidP="00F773CF">
            <w:pPr>
              <w:pStyle w:val="a9"/>
              <w:tabs>
                <w:tab w:val="left" w:pos="360"/>
              </w:tabs>
              <w:ind w:left="0"/>
              <w:rPr>
                <w:rFonts w:ascii="Arial Narrow" w:hAnsi="Arial Narrow"/>
                <w:b/>
                <w:sz w:val="22"/>
                <w:szCs w:val="22"/>
              </w:rPr>
            </w:pPr>
            <w:r w:rsidRPr="006D1EB1">
              <w:rPr>
                <w:rFonts w:ascii="Arial Narrow" w:hAnsi="Arial Narrow"/>
                <w:b/>
                <w:sz w:val="22"/>
                <w:szCs w:val="22"/>
              </w:rPr>
              <w:t>СЛУШАТЕЛЬ:</w:t>
            </w:r>
          </w:p>
          <w:p w:rsidR="00482949" w:rsidRPr="006D1EB1" w:rsidRDefault="00482949" w:rsidP="00F773CF">
            <w:pPr>
              <w:pStyle w:val="a9"/>
              <w:tabs>
                <w:tab w:val="left" w:pos="360"/>
              </w:tabs>
              <w:ind w:left="0"/>
              <w:rPr>
                <w:rFonts w:ascii="Arial Narrow" w:hAnsi="Arial Narrow"/>
                <w:b/>
                <w:sz w:val="22"/>
                <w:szCs w:val="22"/>
              </w:rPr>
            </w:pPr>
          </w:p>
          <w:p w:rsidR="00482949" w:rsidRPr="006D1EB1" w:rsidRDefault="00482949" w:rsidP="00F773CF">
            <w:pPr>
              <w:pStyle w:val="a9"/>
              <w:tabs>
                <w:tab w:val="left" w:pos="360"/>
              </w:tabs>
              <w:ind w:left="0"/>
              <w:rPr>
                <w:rFonts w:ascii="Arial Narrow" w:hAnsi="Arial Narrow"/>
                <w:b/>
                <w:sz w:val="22"/>
                <w:szCs w:val="22"/>
              </w:rPr>
            </w:pPr>
            <w:r w:rsidRPr="006D1EB1">
              <w:rPr>
                <w:rFonts w:ascii="Arial Narrow" w:hAnsi="Arial Narrow"/>
                <w:b/>
                <w:sz w:val="22"/>
                <w:szCs w:val="22"/>
              </w:rPr>
              <w:t>___________________________________________________</w:t>
            </w:r>
          </w:p>
          <w:p w:rsidR="00482949" w:rsidRPr="006D1EB1" w:rsidRDefault="00482949" w:rsidP="00F773CF">
            <w:pPr>
              <w:pStyle w:val="a9"/>
              <w:tabs>
                <w:tab w:val="left" w:pos="360"/>
              </w:tabs>
              <w:ind w:left="0"/>
              <w:rPr>
                <w:rFonts w:ascii="Arial Narrow" w:hAnsi="Arial Narrow"/>
                <w:b/>
                <w:sz w:val="22"/>
                <w:szCs w:val="22"/>
              </w:rPr>
            </w:pPr>
          </w:p>
          <w:p w:rsidR="00482949" w:rsidRPr="006D1EB1" w:rsidRDefault="00482949" w:rsidP="00F773CF">
            <w:pPr>
              <w:pStyle w:val="a9"/>
              <w:tabs>
                <w:tab w:val="left" w:pos="360"/>
              </w:tabs>
              <w:ind w:left="0"/>
              <w:rPr>
                <w:rFonts w:ascii="Arial Narrow" w:hAnsi="Arial Narrow"/>
                <w:b/>
                <w:sz w:val="22"/>
                <w:szCs w:val="22"/>
              </w:rPr>
            </w:pPr>
            <w:r w:rsidRPr="006D1EB1">
              <w:rPr>
                <w:rFonts w:ascii="Arial Narrow" w:hAnsi="Arial Narrow"/>
                <w:b/>
                <w:sz w:val="22"/>
                <w:szCs w:val="22"/>
              </w:rPr>
              <w:t xml:space="preserve">Паспорт: </w:t>
            </w:r>
            <w:r w:rsidRPr="006D1EB1">
              <w:rPr>
                <w:rFonts w:ascii="Arial Narrow" w:hAnsi="Arial Narrow"/>
                <w:sz w:val="22"/>
                <w:szCs w:val="22"/>
              </w:rPr>
              <w:t>серия ____________ № _______________________</w:t>
            </w:r>
          </w:p>
          <w:p w:rsidR="00482949" w:rsidRPr="006D1EB1" w:rsidRDefault="00482949" w:rsidP="00F773CF">
            <w:pPr>
              <w:pStyle w:val="a9"/>
              <w:tabs>
                <w:tab w:val="left" w:pos="360"/>
              </w:tabs>
              <w:ind w:left="0"/>
              <w:rPr>
                <w:rFonts w:ascii="Arial Narrow" w:hAnsi="Arial Narrow"/>
                <w:b/>
                <w:sz w:val="22"/>
                <w:szCs w:val="22"/>
              </w:rPr>
            </w:pPr>
          </w:p>
          <w:p w:rsidR="00482949" w:rsidRPr="006D1EB1" w:rsidRDefault="00482949" w:rsidP="00F773CF">
            <w:pPr>
              <w:pStyle w:val="a9"/>
              <w:tabs>
                <w:tab w:val="left" w:pos="360"/>
              </w:tabs>
              <w:ind w:left="0"/>
              <w:rPr>
                <w:rFonts w:ascii="Arial Narrow" w:hAnsi="Arial Narrow"/>
                <w:sz w:val="22"/>
                <w:szCs w:val="22"/>
              </w:rPr>
            </w:pPr>
            <w:r w:rsidRPr="006D1EB1">
              <w:rPr>
                <w:rFonts w:ascii="Arial Narrow" w:hAnsi="Arial Narrow"/>
                <w:sz w:val="22"/>
                <w:szCs w:val="22"/>
              </w:rPr>
              <w:t>выдан ______________________________________________</w:t>
            </w:r>
          </w:p>
          <w:p w:rsidR="00507399" w:rsidRPr="006D1EB1" w:rsidRDefault="00507399" w:rsidP="00F773CF">
            <w:pPr>
              <w:pStyle w:val="a9"/>
              <w:tabs>
                <w:tab w:val="left" w:pos="360"/>
              </w:tabs>
              <w:ind w:left="0"/>
              <w:rPr>
                <w:rFonts w:ascii="Arial Narrow" w:hAnsi="Arial Narrow"/>
                <w:sz w:val="22"/>
                <w:szCs w:val="22"/>
              </w:rPr>
            </w:pPr>
          </w:p>
          <w:p w:rsidR="00507399" w:rsidRPr="006D1EB1" w:rsidRDefault="00507399" w:rsidP="00F773CF">
            <w:pPr>
              <w:pStyle w:val="a9"/>
              <w:tabs>
                <w:tab w:val="left" w:pos="360"/>
              </w:tabs>
              <w:ind w:left="0"/>
              <w:rPr>
                <w:rFonts w:ascii="Arial Narrow" w:hAnsi="Arial Narrow"/>
                <w:sz w:val="22"/>
                <w:szCs w:val="22"/>
              </w:rPr>
            </w:pPr>
            <w:r w:rsidRPr="006D1EB1">
              <w:rPr>
                <w:rFonts w:ascii="Arial Narrow" w:hAnsi="Arial Narrow"/>
                <w:sz w:val="22"/>
                <w:szCs w:val="22"/>
              </w:rPr>
              <w:t>____________________________________________________</w:t>
            </w:r>
          </w:p>
          <w:p w:rsidR="005267F3" w:rsidRPr="006D1EB1" w:rsidRDefault="005267F3" w:rsidP="00F773CF">
            <w:pPr>
              <w:pStyle w:val="a9"/>
              <w:tabs>
                <w:tab w:val="left" w:pos="360"/>
              </w:tabs>
              <w:ind w:left="0"/>
              <w:rPr>
                <w:rFonts w:ascii="Arial Narrow" w:hAnsi="Arial Narrow"/>
                <w:sz w:val="22"/>
                <w:szCs w:val="22"/>
              </w:rPr>
            </w:pPr>
          </w:p>
          <w:p w:rsidR="005267F3" w:rsidRPr="006D1EB1" w:rsidRDefault="005267F3" w:rsidP="00F773CF">
            <w:pPr>
              <w:pStyle w:val="a9"/>
              <w:tabs>
                <w:tab w:val="left" w:pos="360"/>
              </w:tabs>
              <w:ind w:left="0"/>
              <w:rPr>
                <w:rFonts w:ascii="Arial Narrow" w:hAnsi="Arial Narrow"/>
                <w:sz w:val="22"/>
                <w:szCs w:val="22"/>
              </w:rPr>
            </w:pPr>
            <w:r w:rsidRPr="006D1EB1">
              <w:rPr>
                <w:rFonts w:ascii="Arial Narrow" w:hAnsi="Arial Narrow"/>
                <w:sz w:val="22"/>
                <w:szCs w:val="22"/>
              </w:rPr>
              <w:t>Зарегистрирован по адресу ____________________________</w:t>
            </w:r>
          </w:p>
          <w:p w:rsidR="005267F3" w:rsidRPr="006D1EB1" w:rsidRDefault="005267F3" w:rsidP="00F773CF">
            <w:pPr>
              <w:pStyle w:val="a9"/>
              <w:tabs>
                <w:tab w:val="left" w:pos="360"/>
              </w:tabs>
              <w:ind w:left="0"/>
              <w:rPr>
                <w:rFonts w:ascii="Arial Narrow" w:hAnsi="Arial Narrow"/>
                <w:sz w:val="22"/>
                <w:szCs w:val="22"/>
              </w:rPr>
            </w:pPr>
          </w:p>
          <w:p w:rsidR="005267F3" w:rsidRPr="006D1EB1" w:rsidRDefault="005267F3" w:rsidP="00F773CF">
            <w:pPr>
              <w:pStyle w:val="a9"/>
              <w:tabs>
                <w:tab w:val="left" w:pos="360"/>
              </w:tabs>
              <w:ind w:left="0"/>
              <w:rPr>
                <w:rFonts w:ascii="Arial Narrow" w:hAnsi="Arial Narrow"/>
                <w:sz w:val="22"/>
                <w:szCs w:val="22"/>
              </w:rPr>
            </w:pPr>
            <w:r w:rsidRPr="006D1EB1">
              <w:rPr>
                <w:rFonts w:ascii="Arial Narrow" w:hAnsi="Arial Narrow"/>
                <w:sz w:val="22"/>
                <w:szCs w:val="22"/>
              </w:rPr>
              <w:t>____________________________________________________</w:t>
            </w:r>
          </w:p>
          <w:p w:rsidR="00482949" w:rsidRPr="006D1EB1" w:rsidRDefault="00482949" w:rsidP="00F773CF">
            <w:pPr>
              <w:pStyle w:val="a9"/>
              <w:tabs>
                <w:tab w:val="left" w:pos="360"/>
              </w:tabs>
              <w:ind w:left="0"/>
              <w:rPr>
                <w:rFonts w:ascii="Arial Narrow" w:hAnsi="Arial Narrow"/>
                <w:sz w:val="22"/>
                <w:szCs w:val="22"/>
              </w:rPr>
            </w:pPr>
          </w:p>
          <w:p w:rsidR="00482949" w:rsidRPr="006D1EB1" w:rsidRDefault="00482949" w:rsidP="00F773CF">
            <w:pPr>
              <w:pStyle w:val="a9"/>
              <w:tabs>
                <w:tab w:val="left" w:pos="360"/>
              </w:tabs>
              <w:ind w:left="0"/>
              <w:rPr>
                <w:rFonts w:ascii="Arial Narrow" w:hAnsi="Arial Narrow"/>
                <w:sz w:val="22"/>
                <w:szCs w:val="22"/>
              </w:rPr>
            </w:pPr>
            <w:r w:rsidRPr="006D1EB1">
              <w:rPr>
                <w:rFonts w:ascii="Arial Narrow" w:hAnsi="Arial Narrow"/>
                <w:sz w:val="22"/>
                <w:szCs w:val="22"/>
              </w:rPr>
              <w:t xml:space="preserve"> </w:t>
            </w:r>
            <w:r w:rsidR="005267F3" w:rsidRPr="006D1EB1">
              <w:rPr>
                <w:rFonts w:ascii="Arial Narrow" w:hAnsi="Arial Narrow"/>
                <w:sz w:val="22"/>
                <w:szCs w:val="22"/>
              </w:rPr>
              <w:t>Адрес проживания</w:t>
            </w:r>
            <w:r w:rsidRPr="006D1EB1">
              <w:rPr>
                <w:rFonts w:ascii="Arial Narrow" w:hAnsi="Arial Narrow"/>
                <w:sz w:val="22"/>
                <w:szCs w:val="22"/>
              </w:rPr>
              <w:t>___________________________________</w:t>
            </w:r>
            <w:r w:rsidR="00507399" w:rsidRPr="006D1EB1">
              <w:rPr>
                <w:rFonts w:ascii="Arial Narrow" w:hAnsi="Arial Narrow"/>
                <w:sz w:val="22"/>
                <w:szCs w:val="22"/>
              </w:rPr>
              <w:t>_</w:t>
            </w:r>
          </w:p>
          <w:p w:rsidR="00482949" w:rsidRPr="006D1EB1" w:rsidRDefault="00482949" w:rsidP="00F773CF">
            <w:pPr>
              <w:pStyle w:val="a9"/>
              <w:tabs>
                <w:tab w:val="left" w:pos="360"/>
              </w:tabs>
              <w:ind w:left="0"/>
              <w:rPr>
                <w:rFonts w:ascii="Arial Narrow" w:hAnsi="Arial Narrow"/>
                <w:sz w:val="22"/>
                <w:szCs w:val="22"/>
              </w:rPr>
            </w:pPr>
          </w:p>
          <w:p w:rsidR="005267F3" w:rsidRPr="006D1EB1" w:rsidRDefault="005267F3" w:rsidP="00F773CF">
            <w:pPr>
              <w:pStyle w:val="a9"/>
              <w:tabs>
                <w:tab w:val="left" w:pos="360"/>
              </w:tabs>
              <w:ind w:left="0"/>
              <w:rPr>
                <w:rFonts w:ascii="Arial Narrow" w:hAnsi="Arial Narrow"/>
                <w:sz w:val="22"/>
                <w:szCs w:val="22"/>
              </w:rPr>
            </w:pPr>
            <w:r w:rsidRPr="006D1EB1">
              <w:rPr>
                <w:rFonts w:ascii="Arial Narrow" w:hAnsi="Arial Narrow"/>
                <w:sz w:val="22"/>
                <w:szCs w:val="22"/>
              </w:rPr>
              <w:t>Номер телефона _____________________________________</w:t>
            </w:r>
          </w:p>
          <w:p w:rsidR="00482949" w:rsidRPr="006D1EB1" w:rsidRDefault="00482949" w:rsidP="00F773CF">
            <w:pPr>
              <w:pStyle w:val="a9"/>
              <w:tabs>
                <w:tab w:val="left" w:pos="360"/>
              </w:tabs>
              <w:ind w:left="0"/>
              <w:rPr>
                <w:rFonts w:ascii="Arial Narrow" w:hAnsi="Arial Narrow"/>
                <w:b/>
                <w:sz w:val="22"/>
                <w:szCs w:val="22"/>
              </w:rPr>
            </w:pPr>
          </w:p>
          <w:p w:rsidR="00482949" w:rsidRDefault="00482949" w:rsidP="00F773CF">
            <w:pPr>
              <w:pStyle w:val="a9"/>
              <w:tabs>
                <w:tab w:val="left" w:pos="360"/>
              </w:tabs>
              <w:ind w:left="0"/>
              <w:rPr>
                <w:rFonts w:ascii="Arial Narrow" w:hAnsi="Arial Narrow"/>
                <w:b/>
                <w:sz w:val="22"/>
                <w:szCs w:val="22"/>
              </w:rPr>
            </w:pPr>
          </w:p>
          <w:p w:rsidR="00D86C7B" w:rsidRPr="00D86C7B" w:rsidRDefault="00D86C7B" w:rsidP="00F773CF">
            <w:pPr>
              <w:pStyle w:val="a9"/>
              <w:tabs>
                <w:tab w:val="left" w:pos="360"/>
              </w:tabs>
              <w:ind w:left="0"/>
              <w:rPr>
                <w:rFonts w:ascii="Arial Narrow" w:hAnsi="Arial Narrow"/>
                <w:b/>
                <w:sz w:val="16"/>
                <w:szCs w:val="16"/>
              </w:rPr>
            </w:pPr>
          </w:p>
          <w:p w:rsidR="005267F3" w:rsidRPr="006D1EB1" w:rsidRDefault="005267F3" w:rsidP="00F773CF">
            <w:pPr>
              <w:pStyle w:val="a9"/>
              <w:tabs>
                <w:tab w:val="left" w:pos="360"/>
              </w:tabs>
              <w:ind w:left="0"/>
              <w:rPr>
                <w:rFonts w:ascii="Arial Narrow" w:hAnsi="Arial Narrow"/>
                <w:b/>
                <w:sz w:val="22"/>
                <w:szCs w:val="22"/>
              </w:rPr>
            </w:pPr>
          </w:p>
          <w:p w:rsidR="005267F3" w:rsidRPr="006D1EB1" w:rsidRDefault="005267F3" w:rsidP="00F773CF">
            <w:pPr>
              <w:pStyle w:val="a9"/>
              <w:tabs>
                <w:tab w:val="left" w:pos="360"/>
              </w:tabs>
              <w:ind w:left="0"/>
              <w:rPr>
                <w:rFonts w:ascii="Arial Narrow" w:hAnsi="Arial Narrow"/>
                <w:b/>
                <w:sz w:val="22"/>
                <w:szCs w:val="22"/>
              </w:rPr>
            </w:pPr>
          </w:p>
          <w:p w:rsidR="00482949" w:rsidRPr="006D1EB1" w:rsidRDefault="00482949" w:rsidP="00482949">
            <w:pPr>
              <w:pStyle w:val="a3"/>
              <w:widowControl w:val="0"/>
              <w:rPr>
                <w:rFonts w:ascii="Arial Narrow" w:hAnsi="Arial Narrow"/>
                <w:b/>
                <w:sz w:val="22"/>
                <w:szCs w:val="22"/>
                <w:lang w:val="ru-RU"/>
              </w:rPr>
            </w:pPr>
            <w:r w:rsidRPr="006D1EB1">
              <w:rPr>
                <w:rFonts w:ascii="Arial Narrow" w:hAnsi="Arial Narrow"/>
                <w:b/>
                <w:sz w:val="22"/>
                <w:szCs w:val="22"/>
                <w:lang w:val="ru-RU"/>
              </w:rPr>
              <w:t>_____________________/  ________________________</w:t>
            </w:r>
          </w:p>
          <w:p w:rsidR="00482949" w:rsidRPr="006D1EB1" w:rsidRDefault="00482949" w:rsidP="00482949">
            <w:pPr>
              <w:rPr>
                <w:rFonts w:ascii="Arial Narrow" w:hAnsi="Arial Narrow"/>
                <w:sz w:val="22"/>
                <w:szCs w:val="22"/>
              </w:rPr>
            </w:pPr>
            <w:r w:rsidRPr="006D1EB1">
              <w:rPr>
                <w:rFonts w:ascii="Arial Narrow" w:hAnsi="Arial Narrow"/>
                <w:b/>
                <w:sz w:val="22"/>
                <w:szCs w:val="22"/>
              </w:rPr>
              <w:t xml:space="preserve">         подпись                                      /Ф.И.О/    </w:t>
            </w:r>
          </w:p>
          <w:p w:rsidR="00482949" w:rsidRPr="006D1EB1" w:rsidRDefault="00482949" w:rsidP="00F773CF">
            <w:pPr>
              <w:pStyle w:val="a9"/>
              <w:tabs>
                <w:tab w:val="left" w:pos="360"/>
              </w:tabs>
              <w:ind w:left="0"/>
              <w:rPr>
                <w:rFonts w:ascii="Arial Narrow" w:hAnsi="Arial Narrow"/>
                <w:b/>
                <w:sz w:val="22"/>
                <w:szCs w:val="22"/>
              </w:rPr>
            </w:pPr>
          </w:p>
        </w:tc>
      </w:tr>
    </w:tbl>
    <w:p w:rsidR="0047672E" w:rsidRDefault="0047672E" w:rsidP="002C44CC">
      <w:pPr>
        <w:jc w:val="center"/>
        <w:rPr>
          <w:rFonts w:ascii="Arial Narrow" w:hAnsi="Arial Narrow"/>
          <w:b/>
          <w:sz w:val="22"/>
          <w:szCs w:val="22"/>
        </w:rPr>
      </w:pPr>
    </w:p>
    <w:p w:rsidR="002C44CC" w:rsidRPr="0085184A" w:rsidRDefault="002C44CC" w:rsidP="002C44CC">
      <w:pPr>
        <w:jc w:val="center"/>
        <w:rPr>
          <w:rFonts w:ascii="Arial Narrow" w:hAnsi="Arial Narrow"/>
          <w:b/>
          <w:sz w:val="22"/>
          <w:szCs w:val="22"/>
        </w:rPr>
      </w:pPr>
      <w:r w:rsidRPr="0085184A">
        <w:rPr>
          <w:rFonts w:ascii="Arial Narrow" w:hAnsi="Arial Narrow"/>
          <w:b/>
          <w:sz w:val="22"/>
          <w:szCs w:val="22"/>
        </w:rPr>
        <w:t>Приложение №1</w:t>
      </w:r>
    </w:p>
    <w:p w:rsidR="002C44CC" w:rsidRPr="0085184A" w:rsidRDefault="002C44CC" w:rsidP="002C44CC">
      <w:pPr>
        <w:jc w:val="center"/>
        <w:rPr>
          <w:rFonts w:ascii="Arial Narrow" w:hAnsi="Arial Narrow"/>
          <w:b/>
          <w:sz w:val="22"/>
          <w:szCs w:val="22"/>
        </w:rPr>
      </w:pPr>
    </w:p>
    <w:p w:rsidR="002C44CC" w:rsidRPr="0085184A" w:rsidRDefault="002C44CC" w:rsidP="002C44CC">
      <w:pPr>
        <w:jc w:val="center"/>
        <w:rPr>
          <w:rFonts w:ascii="Arial Narrow" w:hAnsi="Arial Narrow"/>
          <w:b/>
          <w:sz w:val="22"/>
          <w:szCs w:val="22"/>
        </w:rPr>
      </w:pPr>
      <w:r w:rsidRPr="0085184A">
        <w:rPr>
          <w:rFonts w:ascii="Arial Narrow" w:hAnsi="Arial Narrow"/>
          <w:b/>
          <w:sz w:val="22"/>
          <w:szCs w:val="22"/>
        </w:rPr>
        <w:t>К Договору № ___________________ от «_</w:t>
      </w:r>
      <w:r w:rsidR="00D86C7B">
        <w:rPr>
          <w:rFonts w:ascii="Arial Narrow" w:hAnsi="Arial Narrow"/>
          <w:b/>
          <w:sz w:val="22"/>
          <w:szCs w:val="22"/>
        </w:rPr>
        <w:t>__</w:t>
      </w:r>
      <w:r w:rsidRPr="0085184A">
        <w:rPr>
          <w:rFonts w:ascii="Arial Narrow" w:hAnsi="Arial Narrow"/>
          <w:b/>
          <w:sz w:val="22"/>
          <w:szCs w:val="22"/>
        </w:rPr>
        <w:t>_» ______________20</w:t>
      </w:r>
      <w:r w:rsidR="00975CCE" w:rsidRPr="0085184A">
        <w:rPr>
          <w:rFonts w:ascii="Arial Narrow" w:hAnsi="Arial Narrow"/>
          <w:b/>
          <w:sz w:val="22"/>
          <w:szCs w:val="22"/>
        </w:rPr>
        <w:t>__</w:t>
      </w:r>
      <w:r w:rsidRPr="0085184A">
        <w:rPr>
          <w:rFonts w:ascii="Arial Narrow" w:hAnsi="Arial Narrow"/>
          <w:b/>
          <w:sz w:val="22"/>
          <w:szCs w:val="22"/>
        </w:rPr>
        <w:t xml:space="preserve"> г.</w:t>
      </w:r>
    </w:p>
    <w:p w:rsidR="002C44CC" w:rsidRPr="0085184A" w:rsidRDefault="002C44CC" w:rsidP="002C44CC">
      <w:pPr>
        <w:jc w:val="center"/>
        <w:rPr>
          <w:rFonts w:ascii="Arial Narrow" w:hAnsi="Arial Narrow"/>
          <w:b/>
          <w:sz w:val="22"/>
          <w:szCs w:val="22"/>
        </w:rPr>
      </w:pPr>
    </w:p>
    <w:p w:rsidR="002C44CC" w:rsidRPr="0085184A" w:rsidRDefault="002C44CC" w:rsidP="002C44CC">
      <w:pPr>
        <w:jc w:val="both"/>
        <w:rPr>
          <w:rFonts w:ascii="Arial Narrow" w:hAnsi="Arial Narrow"/>
          <w:b/>
          <w:sz w:val="22"/>
          <w:szCs w:val="22"/>
        </w:rPr>
      </w:pPr>
      <w:r w:rsidRPr="0085184A">
        <w:rPr>
          <w:rFonts w:ascii="Arial Narrow" w:hAnsi="Arial Narrow"/>
          <w:b/>
          <w:sz w:val="22"/>
          <w:szCs w:val="22"/>
        </w:rPr>
        <w:t>Слушатель обязуется соблюдать следующие правила, установленные Организацией:</w:t>
      </w:r>
    </w:p>
    <w:p w:rsidR="002C44CC" w:rsidRPr="0085184A" w:rsidRDefault="002C44CC" w:rsidP="002C44CC">
      <w:pPr>
        <w:jc w:val="both"/>
        <w:rPr>
          <w:rFonts w:ascii="Arial Narrow" w:hAnsi="Arial Narrow"/>
          <w:b/>
          <w:sz w:val="22"/>
          <w:szCs w:val="22"/>
        </w:rPr>
      </w:pP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1. Своевременно и точно исполнять распоряжения администрации и преподавателей в рамках обучения, не допускать нарушений дисциплины.</w:t>
      </w: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2. Соблюдать требования техники безопасности, поддерживать чистоту и порядок в помещениях проведения занятий.</w:t>
      </w: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3. Не наносить ущерб имуществу Организации. Слушатель несет материальную ответственность за любой причиненный им ущерб.</w:t>
      </w: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 xml:space="preserve">4. Соблюдать принятые требования к внешнему виду: аккуратность, </w:t>
      </w:r>
      <w:r w:rsidRPr="0085184A">
        <w:rPr>
          <w:rFonts w:ascii="Arial Narrow" w:hAnsi="Arial Narrow" w:cs="Arial"/>
          <w:sz w:val="22"/>
          <w:szCs w:val="22"/>
        </w:rPr>
        <w:t xml:space="preserve"> </w:t>
      </w:r>
      <w:r w:rsidRPr="0085184A">
        <w:rPr>
          <w:rFonts w:ascii="Arial Narrow" w:hAnsi="Arial Narrow"/>
          <w:sz w:val="22"/>
          <w:szCs w:val="22"/>
        </w:rPr>
        <w:t>деловой стиль одежды.</w:t>
      </w:r>
    </w:p>
    <w:p w:rsidR="002C44CC" w:rsidRPr="0085184A" w:rsidRDefault="002C44CC" w:rsidP="002C44CC">
      <w:pPr>
        <w:jc w:val="both"/>
        <w:rPr>
          <w:rFonts w:ascii="Arial Narrow" w:hAnsi="Arial Narrow"/>
          <w:sz w:val="22"/>
          <w:szCs w:val="22"/>
        </w:rPr>
      </w:pPr>
      <w:r w:rsidRPr="0085184A">
        <w:rPr>
          <w:rFonts w:ascii="Arial Narrow" w:hAnsi="Arial Narrow"/>
          <w:sz w:val="22"/>
          <w:szCs w:val="22"/>
        </w:rPr>
        <w:t>5.Уважительно относиться к окружающим, соблюдать требования делового этикета в общении.</w:t>
      </w: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6. В случае необходимости покинуть аудиторию во время занятия, Слушатель имеет право выйти, но возврат в аудиторию может быть осуществлен только после перерыва между занятиями.</w:t>
      </w:r>
    </w:p>
    <w:p w:rsidR="002C44CC" w:rsidRPr="0085184A" w:rsidRDefault="002C44CC" w:rsidP="002C44CC">
      <w:pPr>
        <w:pStyle w:val="ad"/>
        <w:spacing w:before="0" w:beforeAutospacing="0" w:after="0" w:afterAutospacing="0"/>
        <w:jc w:val="both"/>
        <w:rPr>
          <w:rFonts w:ascii="Arial Narrow" w:hAnsi="Arial Narrow"/>
          <w:sz w:val="22"/>
          <w:szCs w:val="22"/>
        </w:rPr>
      </w:pPr>
      <w:r w:rsidRPr="0085184A">
        <w:rPr>
          <w:rFonts w:ascii="Arial Narrow" w:hAnsi="Arial Narrow"/>
          <w:sz w:val="22"/>
          <w:szCs w:val="22"/>
        </w:rPr>
        <w:t xml:space="preserve">7. Не оставлять в аудитории личные вещи и мусор после окончания занятия. </w:t>
      </w:r>
    </w:p>
    <w:p w:rsidR="002C44CC" w:rsidRPr="0085184A" w:rsidRDefault="002C44CC" w:rsidP="002C44CC">
      <w:pPr>
        <w:jc w:val="both"/>
        <w:rPr>
          <w:rFonts w:ascii="Arial Narrow" w:hAnsi="Arial Narrow"/>
          <w:sz w:val="22"/>
          <w:szCs w:val="22"/>
        </w:rPr>
      </w:pPr>
    </w:p>
    <w:p w:rsidR="002C44CC" w:rsidRPr="0085184A" w:rsidRDefault="002C44CC" w:rsidP="002C44CC">
      <w:pPr>
        <w:jc w:val="both"/>
        <w:rPr>
          <w:rFonts w:ascii="Arial Narrow" w:hAnsi="Arial Narrow"/>
          <w:b/>
          <w:bCs/>
          <w:sz w:val="22"/>
          <w:szCs w:val="22"/>
        </w:rPr>
      </w:pPr>
      <w:r w:rsidRPr="0085184A">
        <w:rPr>
          <w:rFonts w:ascii="Arial Narrow" w:hAnsi="Arial Narrow"/>
          <w:b/>
          <w:bCs/>
          <w:sz w:val="22"/>
          <w:szCs w:val="22"/>
        </w:rPr>
        <w:t>Слушателю запрещается:</w:t>
      </w:r>
    </w:p>
    <w:p w:rsidR="002C44CC" w:rsidRPr="0085184A" w:rsidRDefault="002C44CC" w:rsidP="002C44CC">
      <w:pPr>
        <w:pStyle w:val="ad"/>
        <w:spacing w:before="0" w:beforeAutospacing="0" w:after="0" w:afterAutospacing="0"/>
        <w:ind w:firstLine="720"/>
        <w:rPr>
          <w:rStyle w:val="ae"/>
          <w:rFonts w:ascii="Arial Narrow" w:hAnsi="Arial Narrow"/>
          <w:sz w:val="22"/>
          <w:szCs w:val="22"/>
        </w:rPr>
      </w:pP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Style w:val="ae"/>
          <w:rFonts w:ascii="Arial Narrow" w:hAnsi="Arial Narrow"/>
          <w:b w:val="0"/>
          <w:sz w:val="22"/>
          <w:szCs w:val="22"/>
        </w:rPr>
        <w:t>П</w:t>
      </w:r>
      <w:r w:rsidRPr="0085184A">
        <w:rPr>
          <w:rFonts w:ascii="Arial Narrow" w:hAnsi="Arial Narrow"/>
          <w:sz w:val="22"/>
          <w:szCs w:val="22"/>
        </w:rPr>
        <w:t>роизводить аудио и видео съемку во время занятий;</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Приводить на занятия посторонних лиц. Посторонним считается лицо, не являющееся слушателем или выпускником программы переподготовки «</w:t>
      </w:r>
      <w:r w:rsidR="00BE3BDA">
        <w:rPr>
          <w:rFonts w:ascii="Arial Narrow" w:hAnsi="Arial Narrow"/>
          <w:sz w:val="22"/>
          <w:szCs w:val="22"/>
        </w:rPr>
        <w:t>_________________________</w:t>
      </w:r>
      <w:r w:rsidRPr="0085184A">
        <w:rPr>
          <w:rFonts w:ascii="Arial Narrow" w:hAnsi="Arial Narrow"/>
          <w:sz w:val="22"/>
          <w:szCs w:val="22"/>
        </w:rPr>
        <w:t>»;</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Находиться в верхней одежде в аудитории. Верхняя одежда должна быть сдана в гардероб;</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Громко разговаривать и шуметь в коридорах и аудиториях во время проведения занятий;</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Пользоваться во время занятий мобильными телефонами. Вся аппаратура, функционирование которой сопровождается звуковыми сигналами, подлежит отключению;</w:t>
      </w:r>
    </w:p>
    <w:p w:rsidR="002C44CC" w:rsidRPr="0085184A" w:rsidRDefault="002C44CC" w:rsidP="002C44CC">
      <w:pPr>
        <w:pStyle w:val="ad"/>
        <w:numPr>
          <w:ilvl w:val="0"/>
          <w:numId w:val="5"/>
        </w:numPr>
        <w:spacing w:before="0" w:beforeAutospacing="0" w:after="0" w:afterAutospacing="0"/>
        <w:jc w:val="both"/>
        <w:rPr>
          <w:rFonts w:ascii="Arial Narrow" w:hAnsi="Arial Narrow"/>
          <w:color w:val="FF0000"/>
          <w:sz w:val="22"/>
          <w:szCs w:val="22"/>
        </w:rPr>
      </w:pPr>
      <w:r w:rsidRPr="0085184A">
        <w:rPr>
          <w:rFonts w:ascii="Arial Narrow" w:hAnsi="Arial Narrow"/>
          <w:sz w:val="22"/>
          <w:szCs w:val="22"/>
        </w:rPr>
        <w:t>Курить в помещениях. Курение разрешено только в специально</w:t>
      </w:r>
      <w:r w:rsidRPr="0085184A">
        <w:rPr>
          <w:rFonts w:ascii="Arial Narrow" w:hAnsi="Arial Narrow"/>
          <w:color w:val="FF0000"/>
          <w:sz w:val="22"/>
          <w:szCs w:val="22"/>
        </w:rPr>
        <w:t xml:space="preserve"> </w:t>
      </w:r>
      <w:r w:rsidRPr="0085184A">
        <w:rPr>
          <w:rFonts w:ascii="Arial Narrow" w:hAnsi="Arial Narrow"/>
          <w:sz w:val="22"/>
          <w:szCs w:val="22"/>
        </w:rPr>
        <w:t>обозначенных знаком «место для курения» местах.</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Употреблять алкогольные напитки, играть в азартные игры в помещениях;</w:t>
      </w:r>
    </w:p>
    <w:p w:rsidR="002C44CC" w:rsidRPr="0085184A" w:rsidRDefault="002C44CC" w:rsidP="002C44CC">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 xml:space="preserve">Приносить продукты питания и принимать пищу в учебных аудиториях и других не предназначенных для этого местах. </w:t>
      </w:r>
    </w:p>
    <w:p w:rsidR="002F6B41" w:rsidRPr="0085184A" w:rsidRDefault="002F6B41" w:rsidP="002F6B41">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Входить в аудиторию после начала занятия. Для всех опоздавших будет предоставлена единовременная возможность входа в аудиторию через 20 минут после начала занятия, либо для пришедших позже только после перерыва.</w:t>
      </w:r>
    </w:p>
    <w:p w:rsidR="00AA1E5B" w:rsidRPr="0085184A" w:rsidRDefault="00AA1E5B" w:rsidP="00AA1E5B">
      <w:pPr>
        <w:pStyle w:val="ad"/>
        <w:numPr>
          <w:ilvl w:val="0"/>
          <w:numId w:val="5"/>
        </w:numPr>
        <w:spacing w:before="0" w:beforeAutospacing="0" w:after="0" w:afterAutospacing="0"/>
        <w:jc w:val="both"/>
        <w:rPr>
          <w:rFonts w:ascii="Arial Narrow" w:hAnsi="Arial Narrow"/>
          <w:sz w:val="22"/>
          <w:szCs w:val="22"/>
        </w:rPr>
      </w:pPr>
      <w:r w:rsidRPr="0085184A">
        <w:rPr>
          <w:rFonts w:ascii="Arial Narrow" w:hAnsi="Arial Narrow"/>
          <w:sz w:val="22"/>
          <w:szCs w:val="22"/>
        </w:rPr>
        <w:t>Администрация Организации имеет право временно отстранить слушателя от обучения в случае нарушения им вышеуказанны</w:t>
      </w:r>
      <w:r w:rsidR="00B154B1" w:rsidRPr="0085184A">
        <w:rPr>
          <w:rFonts w:ascii="Arial Narrow" w:hAnsi="Arial Narrow"/>
          <w:sz w:val="22"/>
          <w:szCs w:val="22"/>
        </w:rPr>
        <w:t>х</w:t>
      </w:r>
      <w:r w:rsidRPr="0085184A">
        <w:rPr>
          <w:rFonts w:ascii="Arial Narrow" w:hAnsi="Arial Narrow"/>
          <w:sz w:val="22"/>
          <w:szCs w:val="22"/>
        </w:rPr>
        <w:t xml:space="preserve"> правил.</w:t>
      </w:r>
    </w:p>
    <w:p w:rsidR="00AA1E5B" w:rsidRPr="0085184A" w:rsidRDefault="00AA1E5B" w:rsidP="00AA1E5B">
      <w:pPr>
        <w:pStyle w:val="ad"/>
        <w:spacing w:before="0" w:beforeAutospacing="0" w:after="0" w:afterAutospacing="0"/>
        <w:ind w:left="360"/>
        <w:jc w:val="both"/>
        <w:rPr>
          <w:rFonts w:ascii="Arial Narrow" w:hAnsi="Arial Narrow"/>
          <w:sz w:val="22"/>
          <w:szCs w:val="22"/>
        </w:rPr>
      </w:pPr>
    </w:p>
    <w:p w:rsidR="002C44CC" w:rsidRPr="0085184A" w:rsidRDefault="002C44CC" w:rsidP="00655DC6">
      <w:pPr>
        <w:pStyle w:val="ad"/>
        <w:spacing w:before="0" w:beforeAutospacing="0" w:after="0" w:afterAutospacing="0"/>
        <w:ind w:left="360"/>
        <w:jc w:val="both"/>
        <w:rPr>
          <w:rFonts w:ascii="Arial Narrow" w:hAnsi="Arial Narrow"/>
          <w:sz w:val="22"/>
          <w:szCs w:val="22"/>
        </w:rPr>
      </w:pPr>
    </w:p>
    <w:p w:rsidR="002C44CC" w:rsidRPr="0085184A" w:rsidRDefault="002C44CC" w:rsidP="002C44CC">
      <w:pPr>
        <w:jc w:val="both"/>
        <w:rPr>
          <w:rFonts w:ascii="Arial Narrow" w:hAnsi="Arial Narrow"/>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5209"/>
      </w:tblGrid>
      <w:tr w:rsidR="002C44CC" w:rsidRPr="0085184A" w:rsidTr="00C17531">
        <w:tc>
          <w:tcPr>
            <w:tcW w:w="4284" w:type="dxa"/>
            <w:tcBorders>
              <w:top w:val="nil"/>
              <w:left w:val="nil"/>
              <w:bottom w:val="nil"/>
              <w:right w:val="nil"/>
            </w:tcBorders>
          </w:tcPr>
          <w:p w:rsidR="002C44CC" w:rsidRPr="0085184A" w:rsidRDefault="002C44CC" w:rsidP="006E656B">
            <w:pPr>
              <w:pStyle w:val="a3"/>
              <w:widowControl w:val="0"/>
              <w:rPr>
                <w:rFonts w:ascii="Arial Narrow" w:hAnsi="Arial Narrow"/>
                <w:b/>
                <w:sz w:val="22"/>
                <w:szCs w:val="22"/>
                <w:lang w:val="ru-RU"/>
              </w:rPr>
            </w:pPr>
            <w:r w:rsidRPr="0085184A">
              <w:rPr>
                <w:rFonts w:ascii="Arial Narrow" w:hAnsi="Arial Narrow"/>
                <w:b/>
                <w:sz w:val="22"/>
                <w:szCs w:val="22"/>
                <w:lang w:val="ru-RU"/>
              </w:rPr>
              <w:t>ОРГАНИЗАЦИЯ: АНО ДПО «РМА»</w:t>
            </w:r>
          </w:p>
          <w:p w:rsidR="002C44CC" w:rsidRPr="0085184A" w:rsidRDefault="002C44CC" w:rsidP="006E656B">
            <w:pPr>
              <w:pStyle w:val="a3"/>
              <w:widowControl w:val="0"/>
              <w:rPr>
                <w:rFonts w:ascii="Arial Narrow" w:hAnsi="Arial Narrow"/>
                <w:sz w:val="22"/>
                <w:szCs w:val="22"/>
                <w:lang w:val="ru-RU"/>
              </w:rPr>
            </w:pPr>
          </w:p>
          <w:p w:rsidR="002C44CC" w:rsidRPr="0085184A" w:rsidRDefault="002C44CC" w:rsidP="006E656B">
            <w:pPr>
              <w:pStyle w:val="a3"/>
              <w:widowControl w:val="0"/>
              <w:rPr>
                <w:rFonts w:ascii="Arial Narrow" w:hAnsi="Arial Narrow"/>
                <w:sz w:val="22"/>
                <w:szCs w:val="22"/>
                <w:lang w:val="ru-RU"/>
              </w:rPr>
            </w:pPr>
          </w:p>
          <w:p w:rsidR="002C44CC" w:rsidRPr="0085184A" w:rsidRDefault="002C44CC" w:rsidP="006E656B">
            <w:pPr>
              <w:pStyle w:val="a3"/>
              <w:widowControl w:val="0"/>
              <w:rPr>
                <w:rFonts w:ascii="Arial Narrow" w:hAnsi="Arial Narrow"/>
                <w:sz w:val="22"/>
                <w:szCs w:val="22"/>
                <w:lang w:val="ru-RU"/>
              </w:rPr>
            </w:pPr>
          </w:p>
          <w:p w:rsidR="002C44CC" w:rsidRPr="0085184A" w:rsidRDefault="002C44CC" w:rsidP="006E656B">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Генеральный директор                                                                   </w:t>
            </w:r>
          </w:p>
          <w:p w:rsidR="002C44CC" w:rsidRPr="0085184A" w:rsidRDefault="002C44CC" w:rsidP="006E656B">
            <w:pPr>
              <w:pStyle w:val="a3"/>
              <w:widowControl w:val="0"/>
              <w:rPr>
                <w:rFonts w:ascii="Arial Narrow" w:hAnsi="Arial Narrow"/>
                <w:b/>
                <w:sz w:val="22"/>
                <w:szCs w:val="22"/>
                <w:lang w:val="ru-RU"/>
              </w:rPr>
            </w:pPr>
            <w:r w:rsidRPr="0085184A">
              <w:rPr>
                <w:rFonts w:ascii="Arial Narrow" w:hAnsi="Arial Narrow"/>
                <w:b/>
                <w:sz w:val="22"/>
                <w:szCs w:val="22"/>
                <w:lang w:val="ru-RU"/>
              </w:rPr>
              <w:t xml:space="preserve">                                    </w:t>
            </w:r>
          </w:p>
          <w:p w:rsidR="002C44CC" w:rsidRPr="0085184A" w:rsidRDefault="002C44CC" w:rsidP="006E656B">
            <w:pPr>
              <w:pStyle w:val="a3"/>
              <w:widowControl w:val="0"/>
              <w:rPr>
                <w:rFonts w:ascii="Arial Narrow" w:hAnsi="Arial Narrow"/>
                <w:sz w:val="22"/>
                <w:szCs w:val="22"/>
                <w:lang w:val="ru-RU"/>
              </w:rPr>
            </w:pPr>
            <w:r w:rsidRPr="0085184A">
              <w:rPr>
                <w:rFonts w:ascii="Arial Narrow" w:hAnsi="Arial Narrow"/>
                <w:b/>
                <w:sz w:val="22"/>
                <w:szCs w:val="22"/>
                <w:lang w:val="ru-RU"/>
              </w:rPr>
              <w:t xml:space="preserve">_____________________/  Кулаков К.Э.                                           </w:t>
            </w:r>
          </w:p>
          <w:p w:rsidR="002C44CC" w:rsidRPr="0085184A" w:rsidRDefault="002C44CC" w:rsidP="006E656B">
            <w:pPr>
              <w:pStyle w:val="a9"/>
              <w:tabs>
                <w:tab w:val="left" w:pos="360"/>
              </w:tabs>
              <w:ind w:left="0"/>
              <w:rPr>
                <w:rFonts w:ascii="Arial Narrow" w:hAnsi="Arial Narrow"/>
                <w:b/>
                <w:sz w:val="22"/>
                <w:szCs w:val="22"/>
              </w:rPr>
            </w:pPr>
            <w:r w:rsidRPr="0085184A">
              <w:rPr>
                <w:rFonts w:ascii="Arial Narrow" w:hAnsi="Arial Narrow"/>
                <w:b/>
                <w:sz w:val="22"/>
                <w:szCs w:val="22"/>
              </w:rPr>
              <w:t>М.П.</w:t>
            </w:r>
          </w:p>
        </w:tc>
        <w:tc>
          <w:tcPr>
            <w:tcW w:w="5209" w:type="dxa"/>
            <w:tcBorders>
              <w:top w:val="nil"/>
              <w:left w:val="nil"/>
              <w:bottom w:val="nil"/>
              <w:right w:val="nil"/>
            </w:tcBorders>
          </w:tcPr>
          <w:p w:rsidR="002C44CC" w:rsidRPr="0085184A" w:rsidRDefault="002C44CC" w:rsidP="00D86C7B">
            <w:pPr>
              <w:pStyle w:val="a9"/>
              <w:tabs>
                <w:tab w:val="left" w:pos="360"/>
              </w:tabs>
              <w:ind w:left="210"/>
              <w:rPr>
                <w:rFonts w:ascii="Arial Narrow" w:hAnsi="Arial Narrow"/>
                <w:b/>
                <w:sz w:val="22"/>
                <w:szCs w:val="22"/>
              </w:rPr>
            </w:pPr>
            <w:r w:rsidRPr="0085184A">
              <w:rPr>
                <w:rFonts w:ascii="Arial Narrow" w:hAnsi="Arial Narrow"/>
                <w:b/>
                <w:sz w:val="22"/>
                <w:szCs w:val="22"/>
              </w:rPr>
              <w:t>СЛУШАТЕЛЬ:</w:t>
            </w: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9"/>
              <w:tabs>
                <w:tab w:val="left" w:pos="360"/>
              </w:tabs>
              <w:ind w:left="210"/>
              <w:rPr>
                <w:rFonts w:ascii="Arial Narrow" w:hAnsi="Arial Narrow"/>
                <w:b/>
                <w:sz w:val="22"/>
                <w:szCs w:val="22"/>
              </w:rPr>
            </w:pPr>
          </w:p>
          <w:p w:rsidR="002C44CC" w:rsidRPr="0085184A" w:rsidRDefault="002C44CC" w:rsidP="00D86C7B">
            <w:pPr>
              <w:pStyle w:val="a3"/>
              <w:widowControl w:val="0"/>
              <w:ind w:left="210"/>
              <w:rPr>
                <w:rFonts w:ascii="Arial Narrow" w:hAnsi="Arial Narrow"/>
                <w:b/>
                <w:sz w:val="22"/>
                <w:szCs w:val="22"/>
                <w:lang w:val="ru-RU"/>
              </w:rPr>
            </w:pPr>
            <w:r w:rsidRPr="0085184A">
              <w:rPr>
                <w:rFonts w:ascii="Arial Narrow" w:hAnsi="Arial Narrow"/>
                <w:b/>
                <w:sz w:val="22"/>
                <w:szCs w:val="22"/>
                <w:lang w:val="ru-RU"/>
              </w:rPr>
              <w:t>_____________________/  ________________________</w:t>
            </w:r>
          </w:p>
          <w:p w:rsidR="002C44CC" w:rsidRPr="0085184A" w:rsidRDefault="002C44CC" w:rsidP="00D86C7B">
            <w:pPr>
              <w:ind w:left="210"/>
              <w:rPr>
                <w:rFonts w:ascii="Arial Narrow" w:hAnsi="Arial Narrow"/>
                <w:sz w:val="22"/>
                <w:szCs w:val="22"/>
              </w:rPr>
            </w:pPr>
            <w:r w:rsidRPr="0085184A">
              <w:rPr>
                <w:rFonts w:ascii="Arial Narrow" w:hAnsi="Arial Narrow"/>
                <w:b/>
                <w:sz w:val="22"/>
                <w:szCs w:val="22"/>
              </w:rPr>
              <w:t xml:space="preserve">         подпись                                      /Ф.И.О/    </w:t>
            </w:r>
          </w:p>
          <w:p w:rsidR="002C44CC" w:rsidRPr="0085184A" w:rsidRDefault="002C44CC" w:rsidP="00D86C7B">
            <w:pPr>
              <w:pStyle w:val="a9"/>
              <w:tabs>
                <w:tab w:val="left" w:pos="360"/>
              </w:tabs>
              <w:ind w:left="210"/>
              <w:rPr>
                <w:rFonts w:ascii="Arial Narrow" w:hAnsi="Arial Narrow"/>
                <w:b/>
                <w:sz w:val="22"/>
                <w:szCs w:val="22"/>
              </w:rPr>
            </w:pPr>
          </w:p>
        </w:tc>
      </w:tr>
    </w:tbl>
    <w:p w:rsidR="002C44CC" w:rsidRDefault="002C44CC" w:rsidP="00F773CF">
      <w:pPr>
        <w:pStyle w:val="a9"/>
        <w:tabs>
          <w:tab w:val="left" w:pos="360"/>
        </w:tabs>
        <w:ind w:left="360"/>
        <w:rPr>
          <w:rFonts w:ascii="Arial Narrow" w:hAnsi="Arial Narrow"/>
          <w:b/>
          <w:sz w:val="22"/>
          <w:szCs w:val="22"/>
        </w:rPr>
      </w:pPr>
    </w:p>
    <w:p w:rsidR="00965A56" w:rsidRDefault="00965A56" w:rsidP="00F773CF">
      <w:pPr>
        <w:pStyle w:val="a9"/>
        <w:tabs>
          <w:tab w:val="left" w:pos="360"/>
        </w:tabs>
        <w:ind w:left="360"/>
        <w:rPr>
          <w:rFonts w:ascii="Arial Narrow" w:hAnsi="Arial Narrow"/>
          <w:b/>
          <w:sz w:val="22"/>
          <w:szCs w:val="22"/>
        </w:rPr>
      </w:pPr>
    </w:p>
    <w:p w:rsidR="00965A56" w:rsidRDefault="00965A56" w:rsidP="00F773CF">
      <w:pPr>
        <w:pStyle w:val="a9"/>
        <w:tabs>
          <w:tab w:val="left" w:pos="360"/>
        </w:tabs>
        <w:ind w:left="360"/>
        <w:rPr>
          <w:rFonts w:ascii="Arial Narrow" w:hAnsi="Arial Narrow"/>
          <w:b/>
          <w:sz w:val="22"/>
          <w:szCs w:val="22"/>
        </w:rPr>
      </w:pPr>
    </w:p>
    <w:p w:rsidR="00965A56" w:rsidRDefault="00965A56" w:rsidP="00F773CF">
      <w:pPr>
        <w:pStyle w:val="a9"/>
        <w:tabs>
          <w:tab w:val="left" w:pos="360"/>
        </w:tabs>
        <w:ind w:left="360"/>
        <w:rPr>
          <w:rFonts w:ascii="Arial Narrow" w:hAnsi="Arial Narrow"/>
          <w:b/>
          <w:sz w:val="22"/>
          <w:szCs w:val="22"/>
        </w:rPr>
      </w:pPr>
    </w:p>
    <w:p w:rsidR="00965A56" w:rsidRDefault="00965A56" w:rsidP="00F773CF">
      <w:pPr>
        <w:pStyle w:val="a9"/>
        <w:tabs>
          <w:tab w:val="left" w:pos="360"/>
        </w:tabs>
        <w:ind w:left="360"/>
        <w:rPr>
          <w:rFonts w:ascii="Arial Narrow" w:hAnsi="Arial Narrow"/>
          <w:b/>
          <w:sz w:val="22"/>
          <w:szCs w:val="22"/>
        </w:rPr>
      </w:pPr>
    </w:p>
    <w:p w:rsidR="00965A56" w:rsidRDefault="00965A56" w:rsidP="00F773CF">
      <w:pPr>
        <w:pStyle w:val="a9"/>
        <w:tabs>
          <w:tab w:val="left" w:pos="360"/>
        </w:tabs>
        <w:ind w:left="360"/>
        <w:rPr>
          <w:rFonts w:ascii="Arial Narrow" w:hAnsi="Arial Narrow"/>
          <w:b/>
          <w:sz w:val="22"/>
          <w:szCs w:val="22"/>
        </w:rPr>
      </w:pPr>
    </w:p>
    <w:p w:rsidR="00965A56" w:rsidRPr="00514F3F" w:rsidRDefault="00965A56" w:rsidP="00514F3F">
      <w:pPr>
        <w:tabs>
          <w:tab w:val="left" w:pos="360"/>
        </w:tabs>
        <w:rPr>
          <w:rFonts w:ascii="Arial Narrow" w:hAnsi="Arial Narrow"/>
          <w:b/>
          <w:sz w:val="22"/>
          <w:szCs w:val="22"/>
        </w:rPr>
      </w:pPr>
    </w:p>
    <w:sectPr w:rsidR="00965A56" w:rsidRPr="00514F3F" w:rsidSect="00B8458E">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C2" w:rsidRDefault="00B60EC2">
      <w:r>
        <w:separator/>
      </w:r>
    </w:p>
  </w:endnote>
  <w:endnote w:type="continuationSeparator" w:id="0">
    <w:p w:rsidR="00B60EC2" w:rsidRDefault="00B6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9B" w:rsidRDefault="0068492D" w:rsidP="000D24A7">
    <w:pPr>
      <w:pStyle w:val="a6"/>
      <w:framePr w:wrap="around" w:vAnchor="text" w:hAnchor="margin" w:xAlign="right" w:y="1"/>
      <w:rPr>
        <w:rStyle w:val="a7"/>
      </w:rPr>
    </w:pPr>
    <w:r>
      <w:rPr>
        <w:rStyle w:val="a7"/>
      </w:rPr>
      <w:fldChar w:fldCharType="begin"/>
    </w:r>
    <w:r w:rsidR="00E31D9B">
      <w:rPr>
        <w:rStyle w:val="a7"/>
      </w:rPr>
      <w:instrText xml:space="preserve">PAGE  </w:instrText>
    </w:r>
    <w:r>
      <w:rPr>
        <w:rStyle w:val="a7"/>
      </w:rPr>
      <w:fldChar w:fldCharType="end"/>
    </w:r>
  </w:p>
  <w:p w:rsidR="00E31D9B" w:rsidRDefault="00E31D9B" w:rsidP="00B342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9B" w:rsidRDefault="0068492D" w:rsidP="000D24A7">
    <w:pPr>
      <w:pStyle w:val="a6"/>
      <w:framePr w:wrap="around" w:vAnchor="text" w:hAnchor="margin" w:xAlign="right" w:y="1"/>
      <w:rPr>
        <w:rStyle w:val="a7"/>
      </w:rPr>
    </w:pPr>
    <w:r>
      <w:rPr>
        <w:rStyle w:val="a7"/>
      </w:rPr>
      <w:fldChar w:fldCharType="begin"/>
    </w:r>
    <w:r w:rsidR="00E31D9B">
      <w:rPr>
        <w:rStyle w:val="a7"/>
      </w:rPr>
      <w:instrText xml:space="preserve">PAGE  </w:instrText>
    </w:r>
    <w:r>
      <w:rPr>
        <w:rStyle w:val="a7"/>
      </w:rPr>
      <w:fldChar w:fldCharType="separate"/>
    </w:r>
    <w:r w:rsidR="00D07A5F">
      <w:rPr>
        <w:rStyle w:val="a7"/>
        <w:noProof/>
      </w:rPr>
      <w:t>3</w:t>
    </w:r>
    <w:r>
      <w:rPr>
        <w:rStyle w:val="a7"/>
      </w:rPr>
      <w:fldChar w:fldCharType="end"/>
    </w:r>
  </w:p>
  <w:p w:rsidR="00E31D9B" w:rsidRDefault="00E31D9B" w:rsidP="00B342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C2" w:rsidRDefault="00B60EC2">
      <w:r>
        <w:separator/>
      </w:r>
    </w:p>
  </w:footnote>
  <w:footnote w:type="continuationSeparator" w:id="0">
    <w:p w:rsidR="00B60EC2" w:rsidRDefault="00B6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0E70"/>
    <w:multiLevelType w:val="multilevel"/>
    <w:tmpl w:val="0C628F9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C51780C"/>
    <w:multiLevelType w:val="multilevel"/>
    <w:tmpl w:val="78FAA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896908"/>
    <w:multiLevelType w:val="multilevel"/>
    <w:tmpl w:val="4BD6B1F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5945C1F"/>
    <w:multiLevelType w:val="hybridMultilevel"/>
    <w:tmpl w:val="6BD6737C"/>
    <w:lvl w:ilvl="0" w:tplc="FAA2D512">
      <w:start w:val="3"/>
      <w:numFmt w:val="decimal"/>
      <w:lvlText w:val="%1."/>
      <w:lvlJc w:val="left"/>
      <w:pPr>
        <w:tabs>
          <w:tab w:val="num" w:pos="720"/>
        </w:tabs>
        <w:ind w:left="720" w:hanging="360"/>
      </w:pPr>
      <w:rPr>
        <w:rFonts w:hint="default"/>
      </w:rPr>
    </w:lvl>
    <w:lvl w:ilvl="1" w:tplc="AA400498">
      <w:numFmt w:val="none"/>
      <w:lvlText w:val=""/>
      <w:lvlJc w:val="left"/>
      <w:pPr>
        <w:tabs>
          <w:tab w:val="num" w:pos="360"/>
        </w:tabs>
      </w:pPr>
    </w:lvl>
    <w:lvl w:ilvl="2" w:tplc="767CEB1C">
      <w:numFmt w:val="none"/>
      <w:lvlText w:val=""/>
      <w:lvlJc w:val="left"/>
      <w:pPr>
        <w:tabs>
          <w:tab w:val="num" w:pos="360"/>
        </w:tabs>
      </w:pPr>
    </w:lvl>
    <w:lvl w:ilvl="3" w:tplc="4D38F244">
      <w:numFmt w:val="none"/>
      <w:lvlText w:val=""/>
      <w:lvlJc w:val="left"/>
      <w:pPr>
        <w:tabs>
          <w:tab w:val="num" w:pos="360"/>
        </w:tabs>
      </w:pPr>
    </w:lvl>
    <w:lvl w:ilvl="4" w:tplc="AA2E38A6">
      <w:numFmt w:val="none"/>
      <w:lvlText w:val=""/>
      <w:lvlJc w:val="left"/>
      <w:pPr>
        <w:tabs>
          <w:tab w:val="num" w:pos="360"/>
        </w:tabs>
      </w:pPr>
    </w:lvl>
    <w:lvl w:ilvl="5" w:tplc="AAB6727C">
      <w:numFmt w:val="none"/>
      <w:lvlText w:val=""/>
      <w:lvlJc w:val="left"/>
      <w:pPr>
        <w:tabs>
          <w:tab w:val="num" w:pos="360"/>
        </w:tabs>
      </w:pPr>
    </w:lvl>
    <w:lvl w:ilvl="6" w:tplc="6380A184">
      <w:numFmt w:val="none"/>
      <w:lvlText w:val=""/>
      <w:lvlJc w:val="left"/>
      <w:pPr>
        <w:tabs>
          <w:tab w:val="num" w:pos="360"/>
        </w:tabs>
      </w:pPr>
    </w:lvl>
    <w:lvl w:ilvl="7" w:tplc="F4A06982">
      <w:numFmt w:val="none"/>
      <w:lvlText w:val=""/>
      <w:lvlJc w:val="left"/>
      <w:pPr>
        <w:tabs>
          <w:tab w:val="num" w:pos="360"/>
        </w:tabs>
      </w:pPr>
    </w:lvl>
    <w:lvl w:ilvl="8" w:tplc="09766E94">
      <w:numFmt w:val="none"/>
      <w:lvlText w:val=""/>
      <w:lvlJc w:val="left"/>
      <w:pPr>
        <w:tabs>
          <w:tab w:val="num" w:pos="360"/>
        </w:tabs>
      </w:pPr>
    </w:lvl>
  </w:abstractNum>
  <w:abstractNum w:abstractNumId="4" w15:restartNumberingAfterBreak="0">
    <w:nsid w:val="7178569F"/>
    <w:multiLevelType w:val="hybridMultilevel"/>
    <w:tmpl w:val="31A4D13E"/>
    <w:lvl w:ilvl="0" w:tplc="E8CEA95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96"/>
    <w:rsid w:val="0000029B"/>
    <w:rsid w:val="000048A7"/>
    <w:rsid w:val="000075B7"/>
    <w:rsid w:val="00007D00"/>
    <w:rsid w:val="000136AA"/>
    <w:rsid w:val="000139C2"/>
    <w:rsid w:val="00015527"/>
    <w:rsid w:val="00015A78"/>
    <w:rsid w:val="00021CF4"/>
    <w:rsid w:val="00021E66"/>
    <w:rsid w:val="000253D3"/>
    <w:rsid w:val="0002586E"/>
    <w:rsid w:val="000300F4"/>
    <w:rsid w:val="0003577A"/>
    <w:rsid w:val="00041285"/>
    <w:rsid w:val="0004206B"/>
    <w:rsid w:val="000426FD"/>
    <w:rsid w:val="00044AF8"/>
    <w:rsid w:val="000452ED"/>
    <w:rsid w:val="00053DC6"/>
    <w:rsid w:val="00060CFF"/>
    <w:rsid w:val="00062C1D"/>
    <w:rsid w:val="000646EA"/>
    <w:rsid w:val="0006521A"/>
    <w:rsid w:val="000654C9"/>
    <w:rsid w:val="00072B3F"/>
    <w:rsid w:val="0007443D"/>
    <w:rsid w:val="00081400"/>
    <w:rsid w:val="00083155"/>
    <w:rsid w:val="0009016B"/>
    <w:rsid w:val="000A12C6"/>
    <w:rsid w:val="000A5E5E"/>
    <w:rsid w:val="000B0D3B"/>
    <w:rsid w:val="000B2B1D"/>
    <w:rsid w:val="000B2F59"/>
    <w:rsid w:val="000B3225"/>
    <w:rsid w:val="000B34D9"/>
    <w:rsid w:val="000C12C8"/>
    <w:rsid w:val="000C1303"/>
    <w:rsid w:val="000C2037"/>
    <w:rsid w:val="000C3C03"/>
    <w:rsid w:val="000C535C"/>
    <w:rsid w:val="000D24A7"/>
    <w:rsid w:val="000D6038"/>
    <w:rsid w:val="000D603C"/>
    <w:rsid w:val="000D68C1"/>
    <w:rsid w:val="000E02D3"/>
    <w:rsid w:val="000E0E24"/>
    <w:rsid w:val="000E264A"/>
    <w:rsid w:val="000E365E"/>
    <w:rsid w:val="000F44A9"/>
    <w:rsid w:val="000F57A9"/>
    <w:rsid w:val="000F61D5"/>
    <w:rsid w:val="000F6D4E"/>
    <w:rsid w:val="0010050B"/>
    <w:rsid w:val="001067E3"/>
    <w:rsid w:val="00110320"/>
    <w:rsid w:val="00116CB8"/>
    <w:rsid w:val="00117FD0"/>
    <w:rsid w:val="001201A2"/>
    <w:rsid w:val="001218AE"/>
    <w:rsid w:val="00124A17"/>
    <w:rsid w:val="00127449"/>
    <w:rsid w:val="00132CBF"/>
    <w:rsid w:val="001377D8"/>
    <w:rsid w:val="00141ECF"/>
    <w:rsid w:val="001420AB"/>
    <w:rsid w:val="001446A9"/>
    <w:rsid w:val="001454D0"/>
    <w:rsid w:val="00146283"/>
    <w:rsid w:val="00153259"/>
    <w:rsid w:val="00160E53"/>
    <w:rsid w:val="00162E43"/>
    <w:rsid w:val="0017155B"/>
    <w:rsid w:val="0017695C"/>
    <w:rsid w:val="001802AE"/>
    <w:rsid w:val="0018136F"/>
    <w:rsid w:val="00184222"/>
    <w:rsid w:val="0018430F"/>
    <w:rsid w:val="00192018"/>
    <w:rsid w:val="0019538A"/>
    <w:rsid w:val="001A125E"/>
    <w:rsid w:val="001A63B0"/>
    <w:rsid w:val="001A76B3"/>
    <w:rsid w:val="001B3CB5"/>
    <w:rsid w:val="001B6DDE"/>
    <w:rsid w:val="001C0072"/>
    <w:rsid w:val="001C27E9"/>
    <w:rsid w:val="001C725A"/>
    <w:rsid w:val="001D051E"/>
    <w:rsid w:val="001D1641"/>
    <w:rsid w:val="001D1FA2"/>
    <w:rsid w:val="001D41D0"/>
    <w:rsid w:val="001D44CF"/>
    <w:rsid w:val="001E1918"/>
    <w:rsid w:val="001E3097"/>
    <w:rsid w:val="001E6EBF"/>
    <w:rsid w:val="001F0730"/>
    <w:rsid w:val="001F10CC"/>
    <w:rsid w:val="001F1A70"/>
    <w:rsid w:val="001F1BDA"/>
    <w:rsid w:val="001F2BB6"/>
    <w:rsid w:val="001F4413"/>
    <w:rsid w:val="001F44E9"/>
    <w:rsid w:val="00202D98"/>
    <w:rsid w:val="002033C3"/>
    <w:rsid w:val="00204563"/>
    <w:rsid w:val="00206B8B"/>
    <w:rsid w:val="00211BEB"/>
    <w:rsid w:val="002153FD"/>
    <w:rsid w:val="00217E0A"/>
    <w:rsid w:val="00221FB9"/>
    <w:rsid w:val="0022602A"/>
    <w:rsid w:val="002317E5"/>
    <w:rsid w:val="00235456"/>
    <w:rsid w:val="0023603C"/>
    <w:rsid w:val="00243AE5"/>
    <w:rsid w:val="00244F24"/>
    <w:rsid w:val="002522F2"/>
    <w:rsid w:val="002572C6"/>
    <w:rsid w:val="0026098A"/>
    <w:rsid w:val="00261052"/>
    <w:rsid w:val="00261FC3"/>
    <w:rsid w:val="00264FCE"/>
    <w:rsid w:val="00265886"/>
    <w:rsid w:val="00267712"/>
    <w:rsid w:val="002705BE"/>
    <w:rsid w:val="0027490B"/>
    <w:rsid w:val="00280314"/>
    <w:rsid w:val="00282538"/>
    <w:rsid w:val="002840E6"/>
    <w:rsid w:val="002860B1"/>
    <w:rsid w:val="00293EA7"/>
    <w:rsid w:val="00296779"/>
    <w:rsid w:val="00296DA3"/>
    <w:rsid w:val="002A14A7"/>
    <w:rsid w:val="002A3187"/>
    <w:rsid w:val="002A7BB8"/>
    <w:rsid w:val="002B2862"/>
    <w:rsid w:val="002B327C"/>
    <w:rsid w:val="002B3E3F"/>
    <w:rsid w:val="002B4695"/>
    <w:rsid w:val="002B510F"/>
    <w:rsid w:val="002B765B"/>
    <w:rsid w:val="002C44CC"/>
    <w:rsid w:val="002C5A12"/>
    <w:rsid w:val="002C6E25"/>
    <w:rsid w:val="002C6EE0"/>
    <w:rsid w:val="002D239C"/>
    <w:rsid w:val="002D2426"/>
    <w:rsid w:val="002D367D"/>
    <w:rsid w:val="002D3D28"/>
    <w:rsid w:val="002D408F"/>
    <w:rsid w:val="002D69A3"/>
    <w:rsid w:val="002E0194"/>
    <w:rsid w:val="002E06B4"/>
    <w:rsid w:val="002E0E2E"/>
    <w:rsid w:val="002E21B5"/>
    <w:rsid w:val="002E2EA2"/>
    <w:rsid w:val="002E4946"/>
    <w:rsid w:val="002E5F66"/>
    <w:rsid w:val="002F0958"/>
    <w:rsid w:val="002F1A3B"/>
    <w:rsid w:val="002F6B41"/>
    <w:rsid w:val="002F6E9C"/>
    <w:rsid w:val="00312265"/>
    <w:rsid w:val="00317164"/>
    <w:rsid w:val="00317AB4"/>
    <w:rsid w:val="0032113D"/>
    <w:rsid w:val="00323F6E"/>
    <w:rsid w:val="00331419"/>
    <w:rsid w:val="00333D83"/>
    <w:rsid w:val="003373F9"/>
    <w:rsid w:val="00337D5D"/>
    <w:rsid w:val="00340510"/>
    <w:rsid w:val="00340F90"/>
    <w:rsid w:val="00351C75"/>
    <w:rsid w:val="00361D00"/>
    <w:rsid w:val="0036528D"/>
    <w:rsid w:val="00367DED"/>
    <w:rsid w:val="00370045"/>
    <w:rsid w:val="003731DE"/>
    <w:rsid w:val="00373A45"/>
    <w:rsid w:val="00376E1D"/>
    <w:rsid w:val="00382086"/>
    <w:rsid w:val="0038795D"/>
    <w:rsid w:val="003A0195"/>
    <w:rsid w:val="003A43DE"/>
    <w:rsid w:val="003A4F7D"/>
    <w:rsid w:val="003B2137"/>
    <w:rsid w:val="003B411B"/>
    <w:rsid w:val="003C67CF"/>
    <w:rsid w:val="003D3DE1"/>
    <w:rsid w:val="003D5102"/>
    <w:rsid w:val="003D69C3"/>
    <w:rsid w:val="003E139F"/>
    <w:rsid w:val="003E17BD"/>
    <w:rsid w:val="003E29E3"/>
    <w:rsid w:val="003E420B"/>
    <w:rsid w:val="003E7492"/>
    <w:rsid w:val="003F0F02"/>
    <w:rsid w:val="003F2A5C"/>
    <w:rsid w:val="003F7927"/>
    <w:rsid w:val="003F7A60"/>
    <w:rsid w:val="00403AAD"/>
    <w:rsid w:val="00406AFA"/>
    <w:rsid w:val="00410A29"/>
    <w:rsid w:val="004112C3"/>
    <w:rsid w:val="0041432A"/>
    <w:rsid w:val="00414C94"/>
    <w:rsid w:val="00414D57"/>
    <w:rsid w:val="00415B1E"/>
    <w:rsid w:val="00426B4A"/>
    <w:rsid w:val="00427A9D"/>
    <w:rsid w:val="00440D96"/>
    <w:rsid w:val="00442D40"/>
    <w:rsid w:val="00447325"/>
    <w:rsid w:val="00450647"/>
    <w:rsid w:val="004547D7"/>
    <w:rsid w:val="004559C1"/>
    <w:rsid w:val="0046098D"/>
    <w:rsid w:val="00466E5A"/>
    <w:rsid w:val="00467B5A"/>
    <w:rsid w:val="00470404"/>
    <w:rsid w:val="00471EDD"/>
    <w:rsid w:val="004736CC"/>
    <w:rsid w:val="0047672E"/>
    <w:rsid w:val="004773AF"/>
    <w:rsid w:val="00482949"/>
    <w:rsid w:val="00483095"/>
    <w:rsid w:val="0048536B"/>
    <w:rsid w:val="004867D1"/>
    <w:rsid w:val="004939D2"/>
    <w:rsid w:val="00496056"/>
    <w:rsid w:val="00497C8A"/>
    <w:rsid w:val="004A221D"/>
    <w:rsid w:val="004A3A79"/>
    <w:rsid w:val="004A5972"/>
    <w:rsid w:val="004B1C5C"/>
    <w:rsid w:val="004B614A"/>
    <w:rsid w:val="004C16CA"/>
    <w:rsid w:val="004C2677"/>
    <w:rsid w:val="004C336F"/>
    <w:rsid w:val="004C48A1"/>
    <w:rsid w:val="004C5153"/>
    <w:rsid w:val="004C6468"/>
    <w:rsid w:val="004D03EB"/>
    <w:rsid w:val="004D1C82"/>
    <w:rsid w:val="004E7122"/>
    <w:rsid w:val="004F628C"/>
    <w:rsid w:val="004F691D"/>
    <w:rsid w:val="00507399"/>
    <w:rsid w:val="005117E5"/>
    <w:rsid w:val="00514F3F"/>
    <w:rsid w:val="00515858"/>
    <w:rsid w:val="00517BE2"/>
    <w:rsid w:val="00524EE4"/>
    <w:rsid w:val="005257AB"/>
    <w:rsid w:val="005267F3"/>
    <w:rsid w:val="00531E73"/>
    <w:rsid w:val="00532FE1"/>
    <w:rsid w:val="00540136"/>
    <w:rsid w:val="005434B5"/>
    <w:rsid w:val="005442EE"/>
    <w:rsid w:val="00550DCE"/>
    <w:rsid w:val="0055104D"/>
    <w:rsid w:val="00553CFD"/>
    <w:rsid w:val="0055512D"/>
    <w:rsid w:val="005666B1"/>
    <w:rsid w:val="00576FCF"/>
    <w:rsid w:val="0058253D"/>
    <w:rsid w:val="00585E0F"/>
    <w:rsid w:val="00586D5B"/>
    <w:rsid w:val="00593166"/>
    <w:rsid w:val="005A7E3C"/>
    <w:rsid w:val="005B3E2C"/>
    <w:rsid w:val="005B7533"/>
    <w:rsid w:val="005C0F84"/>
    <w:rsid w:val="005C1C31"/>
    <w:rsid w:val="005C6915"/>
    <w:rsid w:val="005D356D"/>
    <w:rsid w:val="005D60FC"/>
    <w:rsid w:val="005E3818"/>
    <w:rsid w:val="005E75B8"/>
    <w:rsid w:val="005E7959"/>
    <w:rsid w:val="005F3F58"/>
    <w:rsid w:val="005F7438"/>
    <w:rsid w:val="005F7B83"/>
    <w:rsid w:val="0060043C"/>
    <w:rsid w:val="00603E86"/>
    <w:rsid w:val="006139C7"/>
    <w:rsid w:val="00614029"/>
    <w:rsid w:val="006149AB"/>
    <w:rsid w:val="00615E7A"/>
    <w:rsid w:val="006162B7"/>
    <w:rsid w:val="00616D2F"/>
    <w:rsid w:val="00625776"/>
    <w:rsid w:val="00625972"/>
    <w:rsid w:val="00632851"/>
    <w:rsid w:val="00636716"/>
    <w:rsid w:val="00650747"/>
    <w:rsid w:val="00650A39"/>
    <w:rsid w:val="00655DC6"/>
    <w:rsid w:val="00663DC6"/>
    <w:rsid w:val="00665BF9"/>
    <w:rsid w:val="00667B6E"/>
    <w:rsid w:val="006711EE"/>
    <w:rsid w:val="00682E63"/>
    <w:rsid w:val="00683DB2"/>
    <w:rsid w:val="0068492D"/>
    <w:rsid w:val="00684F04"/>
    <w:rsid w:val="006859A3"/>
    <w:rsid w:val="00690C8C"/>
    <w:rsid w:val="00692BB1"/>
    <w:rsid w:val="0069554F"/>
    <w:rsid w:val="006A1405"/>
    <w:rsid w:val="006A1A4C"/>
    <w:rsid w:val="006A7503"/>
    <w:rsid w:val="006B3E1A"/>
    <w:rsid w:val="006B55A0"/>
    <w:rsid w:val="006C2E68"/>
    <w:rsid w:val="006C76ED"/>
    <w:rsid w:val="006D0193"/>
    <w:rsid w:val="006D1EB1"/>
    <w:rsid w:val="006D5B06"/>
    <w:rsid w:val="006D5E5E"/>
    <w:rsid w:val="006E0456"/>
    <w:rsid w:val="006E09E1"/>
    <w:rsid w:val="006E656B"/>
    <w:rsid w:val="006E7493"/>
    <w:rsid w:val="00710372"/>
    <w:rsid w:val="00712131"/>
    <w:rsid w:val="00716B20"/>
    <w:rsid w:val="007222BE"/>
    <w:rsid w:val="00725CB8"/>
    <w:rsid w:val="00734967"/>
    <w:rsid w:val="007349C2"/>
    <w:rsid w:val="00734DB4"/>
    <w:rsid w:val="00735D45"/>
    <w:rsid w:val="00736F32"/>
    <w:rsid w:val="007401A2"/>
    <w:rsid w:val="00741936"/>
    <w:rsid w:val="007446A8"/>
    <w:rsid w:val="007471FB"/>
    <w:rsid w:val="00750285"/>
    <w:rsid w:val="007504C9"/>
    <w:rsid w:val="00752BCA"/>
    <w:rsid w:val="00755D9B"/>
    <w:rsid w:val="00756C69"/>
    <w:rsid w:val="0076127A"/>
    <w:rsid w:val="0076292E"/>
    <w:rsid w:val="00763B99"/>
    <w:rsid w:val="00763FE4"/>
    <w:rsid w:val="00766361"/>
    <w:rsid w:val="00766BAF"/>
    <w:rsid w:val="007677A2"/>
    <w:rsid w:val="00773EDD"/>
    <w:rsid w:val="00774872"/>
    <w:rsid w:val="00787433"/>
    <w:rsid w:val="00787644"/>
    <w:rsid w:val="00787E10"/>
    <w:rsid w:val="00791A66"/>
    <w:rsid w:val="00791E3F"/>
    <w:rsid w:val="00792E76"/>
    <w:rsid w:val="00795C52"/>
    <w:rsid w:val="00796AE1"/>
    <w:rsid w:val="00796C15"/>
    <w:rsid w:val="007A18EA"/>
    <w:rsid w:val="007A227A"/>
    <w:rsid w:val="007A39DB"/>
    <w:rsid w:val="007B45E1"/>
    <w:rsid w:val="007B4DA1"/>
    <w:rsid w:val="007B52D6"/>
    <w:rsid w:val="007C0489"/>
    <w:rsid w:val="007C28A8"/>
    <w:rsid w:val="007C2E7C"/>
    <w:rsid w:val="007C5ED5"/>
    <w:rsid w:val="007C755F"/>
    <w:rsid w:val="007C7F6D"/>
    <w:rsid w:val="007D228D"/>
    <w:rsid w:val="007D3A47"/>
    <w:rsid w:val="007D5539"/>
    <w:rsid w:val="007E209D"/>
    <w:rsid w:val="007E4EAD"/>
    <w:rsid w:val="007E510F"/>
    <w:rsid w:val="007F0CAA"/>
    <w:rsid w:val="007F2903"/>
    <w:rsid w:val="007F36D2"/>
    <w:rsid w:val="00801B07"/>
    <w:rsid w:val="00806FF5"/>
    <w:rsid w:val="00811FEA"/>
    <w:rsid w:val="00813F1A"/>
    <w:rsid w:val="00816E4F"/>
    <w:rsid w:val="00820C13"/>
    <w:rsid w:val="0082415D"/>
    <w:rsid w:val="00833833"/>
    <w:rsid w:val="00833E68"/>
    <w:rsid w:val="008344C6"/>
    <w:rsid w:val="008410A1"/>
    <w:rsid w:val="00843785"/>
    <w:rsid w:val="00846C90"/>
    <w:rsid w:val="00850340"/>
    <w:rsid w:val="0085184A"/>
    <w:rsid w:val="00852259"/>
    <w:rsid w:val="008529FC"/>
    <w:rsid w:val="0085379D"/>
    <w:rsid w:val="0087013B"/>
    <w:rsid w:val="00870F89"/>
    <w:rsid w:val="00874369"/>
    <w:rsid w:val="0087519D"/>
    <w:rsid w:val="00881F1E"/>
    <w:rsid w:val="00883B0D"/>
    <w:rsid w:val="008864A5"/>
    <w:rsid w:val="00892DA4"/>
    <w:rsid w:val="00894A9C"/>
    <w:rsid w:val="00895534"/>
    <w:rsid w:val="00897CEF"/>
    <w:rsid w:val="008A01E5"/>
    <w:rsid w:val="008A3674"/>
    <w:rsid w:val="008A3A9B"/>
    <w:rsid w:val="008A7942"/>
    <w:rsid w:val="008A7D7D"/>
    <w:rsid w:val="008B59F5"/>
    <w:rsid w:val="008B6F43"/>
    <w:rsid w:val="008C5C93"/>
    <w:rsid w:val="008E0763"/>
    <w:rsid w:val="008E5601"/>
    <w:rsid w:val="008F4F1C"/>
    <w:rsid w:val="008F5A02"/>
    <w:rsid w:val="008F6C7B"/>
    <w:rsid w:val="009014F2"/>
    <w:rsid w:val="00906CF1"/>
    <w:rsid w:val="00910175"/>
    <w:rsid w:val="00912597"/>
    <w:rsid w:val="009137F8"/>
    <w:rsid w:val="00914152"/>
    <w:rsid w:val="00915BD4"/>
    <w:rsid w:val="00916288"/>
    <w:rsid w:val="00917933"/>
    <w:rsid w:val="00920C0C"/>
    <w:rsid w:val="009221A3"/>
    <w:rsid w:val="00924191"/>
    <w:rsid w:val="009243BB"/>
    <w:rsid w:val="0092593F"/>
    <w:rsid w:val="009307A3"/>
    <w:rsid w:val="00930C51"/>
    <w:rsid w:val="00931D6F"/>
    <w:rsid w:val="0093269F"/>
    <w:rsid w:val="00934B59"/>
    <w:rsid w:val="00935BF8"/>
    <w:rsid w:val="00936C40"/>
    <w:rsid w:val="00946F81"/>
    <w:rsid w:val="00947453"/>
    <w:rsid w:val="00954629"/>
    <w:rsid w:val="0096110F"/>
    <w:rsid w:val="00961E43"/>
    <w:rsid w:val="00965A56"/>
    <w:rsid w:val="00972A1C"/>
    <w:rsid w:val="00973A29"/>
    <w:rsid w:val="00975CCE"/>
    <w:rsid w:val="00990469"/>
    <w:rsid w:val="00995035"/>
    <w:rsid w:val="00996FDF"/>
    <w:rsid w:val="009A27AD"/>
    <w:rsid w:val="009A3C60"/>
    <w:rsid w:val="009A6403"/>
    <w:rsid w:val="009B4728"/>
    <w:rsid w:val="009C00BA"/>
    <w:rsid w:val="009C1F95"/>
    <w:rsid w:val="009C49AC"/>
    <w:rsid w:val="009C4AB4"/>
    <w:rsid w:val="009C71EE"/>
    <w:rsid w:val="009C7F26"/>
    <w:rsid w:val="009D1F36"/>
    <w:rsid w:val="009D2D6E"/>
    <w:rsid w:val="009D76FD"/>
    <w:rsid w:val="009E5631"/>
    <w:rsid w:val="009E70D4"/>
    <w:rsid w:val="009F3EF6"/>
    <w:rsid w:val="009F5918"/>
    <w:rsid w:val="009F7367"/>
    <w:rsid w:val="00A04B48"/>
    <w:rsid w:val="00A145D4"/>
    <w:rsid w:val="00A153A8"/>
    <w:rsid w:val="00A1707B"/>
    <w:rsid w:val="00A21FDE"/>
    <w:rsid w:val="00A22725"/>
    <w:rsid w:val="00A340A6"/>
    <w:rsid w:val="00A34A50"/>
    <w:rsid w:val="00A35CD2"/>
    <w:rsid w:val="00A40B4B"/>
    <w:rsid w:val="00A4126D"/>
    <w:rsid w:val="00A43662"/>
    <w:rsid w:val="00A45EE6"/>
    <w:rsid w:val="00A47176"/>
    <w:rsid w:val="00A54327"/>
    <w:rsid w:val="00A578F9"/>
    <w:rsid w:val="00A60400"/>
    <w:rsid w:val="00A67BFC"/>
    <w:rsid w:val="00A7001F"/>
    <w:rsid w:val="00A811D9"/>
    <w:rsid w:val="00A84878"/>
    <w:rsid w:val="00A86CF9"/>
    <w:rsid w:val="00A9412D"/>
    <w:rsid w:val="00A95520"/>
    <w:rsid w:val="00A96CCB"/>
    <w:rsid w:val="00AA131C"/>
    <w:rsid w:val="00AA1448"/>
    <w:rsid w:val="00AA1E5B"/>
    <w:rsid w:val="00AA6465"/>
    <w:rsid w:val="00AA7681"/>
    <w:rsid w:val="00AB041A"/>
    <w:rsid w:val="00AB1A99"/>
    <w:rsid w:val="00AB1D1A"/>
    <w:rsid w:val="00AB5427"/>
    <w:rsid w:val="00AB64C0"/>
    <w:rsid w:val="00AC6A11"/>
    <w:rsid w:val="00AC7852"/>
    <w:rsid w:val="00AD1DB7"/>
    <w:rsid w:val="00AD2C44"/>
    <w:rsid w:val="00AD5606"/>
    <w:rsid w:val="00AD6F9B"/>
    <w:rsid w:val="00AD7843"/>
    <w:rsid w:val="00AF6270"/>
    <w:rsid w:val="00AF6459"/>
    <w:rsid w:val="00B011A0"/>
    <w:rsid w:val="00B13A7B"/>
    <w:rsid w:val="00B154B1"/>
    <w:rsid w:val="00B179D3"/>
    <w:rsid w:val="00B17E03"/>
    <w:rsid w:val="00B227F2"/>
    <w:rsid w:val="00B25309"/>
    <w:rsid w:val="00B3337B"/>
    <w:rsid w:val="00B3427B"/>
    <w:rsid w:val="00B438D7"/>
    <w:rsid w:val="00B46677"/>
    <w:rsid w:val="00B47F2E"/>
    <w:rsid w:val="00B54B0F"/>
    <w:rsid w:val="00B570A0"/>
    <w:rsid w:val="00B60EC2"/>
    <w:rsid w:val="00B649E0"/>
    <w:rsid w:val="00B70881"/>
    <w:rsid w:val="00B73C65"/>
    <w:rsid w:val="00B76947"/>
    <w:rsid w:val="00B82513"/>
    <w:rsid w:val="00B8458E"/>
    <w:rsid w:val="00B85636"/>
    <w:rsid w:val="00B85A8E"/>
    <w:rsid w:val="00B9112A"/>
    <w:rsid w:val="00B924A0"/>
    <w:rsid w:val="00B96072"/>
    <w:rsid w:val="00BA09BB"/>
    <w:rsid w:val="00BA0ADE"/>
    <w:rsid w:val="00BA6C4B"/>
    <w:rsid w:val="00BB608F"/>
    <w:rsid w:val="00BB7911"/>
    <w:rsid w:val="00BC622A"/>
    <w:rsid w:val="00BD3107"/>
    <w:rsid w:val="00BD3C6F"/>
    <w:rsid w:val="00BD44C0"/>
    <w:rsid w:val="00BD456F"/>
    <w:rsid w:val="00BD568D"/>
    <w:rsid w:val="00BE3B0E"/>
    <w:rsid w:val="00BE3BDA"/>
    <w:rsid w:val="00BE3E93"/>
    <w:rsid w:val="00BF100B"/>
    <w:rsid w:val="00BF35A4"/>
    <w:rsid w:val="00BF6C04"/>
    <w:rsid w:val="00C00AB4"/>
    <w:rsid w:val="00C01BE9"/>
    <w:rsid w:val="00C078E5"/>
    <w:rsid w:val="00C12359"/>
    <w:rsid w:val="00C17531"/>
    <w:rsid w:val="00C2671C"/>
    <w:rsid w:val="00C26FC0"/>
    <w:rsid w:val="00C31BDE"/>
    <w:rsid w:val="00C36D0D"/>
    <w:rsid w:val="00C37150"/>
    <w:rsid w:val="00C415E0"/>
    <w:rsid w:val="00C44084"/>
    <w:rsid w:val="00C53734"/>
    <w:rsid w:val="00C53898"/>
    <w:rsid w:val="00C53BE2"/>
    <w:rsid w:val="00C60054"/>
    <w:rsid w:val="00C64005"/>
    <w:rsid w:val="00C73F6E"/>
    <w:rsid w:val="00C73FD0"/>
    <w:rsid w:val="00C80FCE"/>
    <w:rsid w:val="00C855A6"/>
    <w:rsid w:val="00C85B5C"/>
    <w:rsid w:val="00C85EBF"/>
    <w:rsid w:val="00C91251"/>
    <w:rsid w:val="00CA79B1"/>
    <w:rsid w:val="00CB265B"/>
    <w:rsid w:val="00CB269B"/>
    <w:rsid w:val="00CB2F6A"/>
    <w:rsid w:val="00CB3687"/>
    <w:rsid w:val="00CB5768"/>
    <w:rsid w:val="00CC59A3"/>
    <w:rsid w:val="00CC6259"/>
    <w:rsid w:val="00CC7981"/>
    <w:rsid w:val="00CD007E"/>
    <w:rsid w:val="00CD02DE"/>
    <w:rsid w:val="00CD4F48"/>
    <w:rsid w:val="00CD7DA8"/>
    <w:rsid w:val="00CE0C00"/>
    <w:rsid w:val="00CE270B"/>
    <w:rsid w:val="00CE2EFF"/>
    <w:rsid w:val="00CE49B7"/>
    <w:rsid w:val="00CE50BB"/>
    <w:rsid w:val="00CE6643"/>
    <w:rsid w:val="00CE6CB4"/>
    <w:rsid w:val="00CF20B9"/>
    <w:rsid w:val="00D01E27"/>
    <w:rsid w:val="00D03395"/>
    <w:rsid w:val="00D07A5F"/>
    <w:rsid w:val="00D07B13"/>
    <w:rsid w:val="00D1340B"/>
    <w:rsid w:val="00D1374C"/>
    <w:rsid w:val="00D14E83"/>
    <w:rsid w:val="00D244D3"/>
    <w:rsid w:val="00D25D59"/>
    <w:rsid w:val="00D31DDA"/>
    <w:rsid w:val="00D350EF"/>
    <w:rsid w:val="00D41603"/>
    <w:rsid w:val="00D42723"/>
    <w:rsid w:val="00D43359"/>
    <w:rsid w:val="00D5144F"/>
    <w:rsid w:val="00D6742C"/>
    <w:rsid w:val="00D75E08"/>
    <w:rsid w:val="00D80BD7"/>
    <w:rsid w:val="00D8302C"/>
    <w:rsid w:val="00D830A7"/>
    <w:rsid w:val="00D86C7B"/>
    <w:rsid w:val="00D909D5"/>
    <w:rsid w:val="00D913BF"/>
    <w:rsid w:val="00D958AD"/>
    <w:rsid w:val="00DB0BEE"/>
    <w:rsid w:val="00DB3DFC"/>
    <w:rsid w:val="00DD0452"/>
    <w:rsid w:val="00DD5C17"/>
    <w:rsid w:val="00DD6AED"/>
    <w:rsid w:val="00DD7360"/>
    <w:rsid w:val="00DF031B"/>
    <w:rsid w:val="00DF4EF3"/>
    <w:rsid w:val="00DF7CA6"/>
    <w:rsid w:val="00E127BA"/>
    <w:rsid w:val="00E13574"/>
    <w:rsid w:val="00E13F8E"/>
    <w:rsid w:val="00E14738"/>
    <w:rsid w:val="00E177C3"/>
    <w:rsid w:val="00E26F7D"/>
    <w:rsid w:val="00E30B62"/>
    <w:rsid w:val="00E31D9B"/>
    <w:rsid w:val="00E34A91"/>
    <w:rsid w:val="00E40F9D"/>
    <w:rsid w:val="00E47579"/>
    <w:rsid w:val="00E50BAC"/>
    <w:rsid w:val="00E56B91"/>
    <w:rsid w:val="00E60B4F"/>
    <w:rsid w:val="00E619E1"/>
    <w:rsid w:val="00E71E68"/>
    <w:rsid w:val="00E73807"/>
    <w:rsid w:val="00E82749"/>
    <w:rsid w:val="00E85957"/>
    <w:rsid w:val="00E93930"/>
    <w:rsid w:val="00EA50E6"/>
    <w:rsid w:val="00EA5E1D"/>
    <w:rsid w:val="00EA7021"/>
    <w:rsid w:val="00EA79BF"/>
    <w:rsid w:val="00EB7CBD"/>
    <w:rsid w:val="00EC7D48"/>
    <w:rsid w:val="00ED2BD7"/>
    <w:rsid w:val="00ED6765"/>
    <w:rsid w:val="00ED6A3D"/>
    <w:rsid w:val="00EE66E5"/>
    <w:rsid w:val="00EF564D"/>
    <w:rsid w:val="00EF7CDD"/>
    <w:rsid w:val="00F0271B"/>
    <w:rsid w:val="00F060A5"/>
    <w:rsid w:val="00F062F0"/>
    <w:rsid w:val="00F07362"/>
    <w:rsid w:val="00F10FAD"/>
    <w:rsid w:val="00F16F11"/>
    <w:rsid w:val="00F1705B"/>
    <w:rsid w:val="00F477BE"/>
    <w:rsid w:val="00F54265"/>
    <w:rsid w:val="00F60F37"/>
    <w:rsid w:val="00F62001"/>
    <w:rsid w:val="00F63E5E"/>
    <w:rsid w:val="00F66ACB"/>
    <w:rsid w:val="00F67A6B"/>
    <w:rsid w:val="00F67E0B"/>
    <w:rsid w:val="00F67E5A"/>
    <w:rsid w:val="00F76DDB"/>
    <w:rsid w:val="00F773CF"/>
    <w:rsid w:val="00F77DD0"/>
    <w:rsid w:val="00F85089"/>
    <w:rsid w:val="00F9117C"/>
    <w:rsid w:val="00F94103"/>
    <w:rsid w:val="00FA002B"/>
    <w:rsid w:val="00FA0323"/>
    <w:rsid w:val="00FA2E82"/>
    <w:rsid w:val="00FB0BBF"/>
    <w:rsid w:val="00FC125A"/>
    <w:rsid w:val="00FC39AD"/>
    <w:rsid w:val="00FC4A85"/>
    <w:rsid w:val="00FD0558"/>
    <w:rsid w:val="00FD0BFE"/>
    <w:rsid w:val="00FD35BB"/>
    <w:rsid w:val="00FD5436"/>
    <w:rsid w:val="00FD5B2A"/>
    <w:rsid w:val="00FE540F"/>
    <w:rsid w:val="00FE5C77"/>
    <w:rsid w:val="00FE5D47"/>
    <w:rsid w:val="00FE5D4B"/>
    <w:rsid w:val="00FE7899"/>
    <w:rsid w:val="00FF38BB"/>
    <w:rsid w:val="00FF438D"/>
    <w:rsid w:val="00FF4467"/>
    <w:rsid w:val="00FF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E2C23-9CF3-4C88-B890-3CCED89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F48"/>
    <w:pPr>
      <w:spacing w:after="120"/>
    </w:pPr>
    <w:rPr>
      <w:rFonts w:eastAsia="MS Mincho"/>
      <w:lang w:val="en-US" w:eastAsia="en-US"/>
    </w:rPr>
  </w:style>
  <w:style w:type="paragraph" w:customStyle="1" w:styleId="Iauiue">
    <w:name w:val="Iau?iue"/>
    <w:rsid w:val="00CD4F48"/>
    <w:rPr>
      <w:rFonts w:eastAsia="MS Mincho"/>
      <w:lang w:val="en-US" w:eastAsia="en-US"/>
    </w:rPr>
  </w:style>
  <w:style w:type="paragraph" w:styleId="a5">
    <w:name w:val="Body Text Indent"/>
    <w:basedOn w:val="a"/>
    <w:rsid w:val="00CD4F48"/>
    <w:pPr>
      <w:spacing w:after="120"/>
      <w:ind w:left="283"/>
    </w:pPr>
  </w:style>
  <w:style w:type="paragraph" w:styleId="a6">
    <w:name w:val="footer"/>
    <w:basedOn w:val="a"/>
    <w:rsid w:val="00B3427B"/>
    <w:pPr>
      <w:tabs>
        <w:tab w:val="center" w:pos="4677"/>
        <w:tab w:val="right" w:pos="9355"/>
      </w:tabs>
    </w:pPr>
  </w:style>
  <w:style w:type="character" w:styleId="a7">
    <w:name w:val="page number"/>
    <w:basedOn w:val="a0"/>
    <w:rsid w:val="00B3427B"/>
  </w:style>
  <w:style w:type="paragraph" w:styleId="a8">
    <w:name w:val="Balloon Text"/>
    <w:basedOn w:val="a"/>
    <w:semiHidden/>
    <w:rsid w:val="00E34A91"/>
    <w:rPr>
      <w:rFonts w:ascii="Tahoma" w:hAnsi="Tahoma" w:cs="Tahoma"/>
      <w:sz w:val="16"/>
      <w:szCs w:val="16"/>
    </w:rPr>
  </w:style>
  <w:style w:type="paragraph" w:styleId="a9">
    <w:name w:val="List Paragraph"/>
    <w:basedOn w:val="a"/>
    <w:uiPriority w:val="34"/>
    <w:qFormat/>
    <w:rsid w:val="006B3E1A"/>
    <w:pPr>
      <w:ind w:left="720"/>
      <w:contextualSpacing/>
    </w:pPr>
  </w:style>
  <w:style w:type="character" w:customStyle="1" w:styleId="a4">
    <w:name w:val="Основной текст Знак"/>
    <w:basedOn w:val="a0"/>
    <w:link w:val="a3"/>
    <w:rsid w:val="005117E5"/>
    <w:rPr>
      <w:rFonts w:eastAsia="MS Mincho"/>
      <w:sz w:val="24"/>
      <w:szCs w:val="24"/>
      <w:lang w:val="en-US" w:eastAsia="en-US"/>
    </w:rPr>
  </w:style>
  <w:style w:type="table" w:styleId="aa">
    <w:name w:val="Table Grid"/>
    <w:basedOn w:val="a1"/>
    <w:rsid w:val="004829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9243BB"/>
    <w:pPr>
      <w:tabs>
        <w:tab w:val="center" w:pos="4677"/>
        <w:tab w:val="right" w:pos="9355"/>
      </w:tabs>
    </w:pPr>
  </w:style>
  <w:style w:type="character" w:customStyle="1" w:styleId="ac">
    <w:name w:val="Верхний колонтитул Знак"/>
    <w:basedOn w:val="a0"/>
    <w:link w:val="ab"/>
    <w:rsid w:val="009243BB"/>
    <w:rPr>
      <w:sz w:val="24"/>
      <w:szCs w:val="24"/>
    </w:rPr>
  </w:style>
  <w:style w:type="paragraph" w:styleId="ad">
    <w:name w:val="Normal (Web)"/>
    <w:basedOn w:val="a"/>
    <w:unhideWhenUsed/>
    <w:rsid w:val="002C44CC"/>
    <w:pPr>
      <w:spacing w:before="100" w:beforeAutospacing="1" w:after="100" w:afterAutospacing="1"/>
    </w:pPr>
  </w:style>
  <w:style w:type="character" w:styleId="ae">
    <w:name w:val="Strong"/>
    <w:basedOn w:val="a0"/>
    <w:qFormat/>
    <w:rsid w:val="002C44CC"/>
    <w:rPr>
      <w:b/>
      <w:bCs/>
    </w:rPr>
  </w:style>
  <w:style w:type="character" w:customStyle="1" w:styleId="blk">
    <w:name w:val="blk"/>
    <w:basedOn w:val="a0"/>
    <w:rsid w:val="0096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7315">
      <w:bodyDiv w:val="1"/>
      <w:marLeft w:val="0"/>
      <w:marRight w:val="0"/>
      <w:marTop w:val="0"/>
      <w:marBottom w:val="0"/>
      <w:divBdr>
        <w:top w:val="none" w:sz="0" w:space="0" w:color="auto"/>
        <w:left w:val="none" w:sz="0" w:space="0" w:color="auto"/>
        <w:bottom w:val="none" w:sz="0" w:space="0" w:color="auto"/>
        <w:right w:val="none" w:sz="0" w:space="0" w:color="auto"/>
      </w:divBdr>
    </w:div>
    <w:div w:id="1409424975">
      <w:bodyDiv w:val="1"/>
      <w:marLeft w:val="0"/>
      <w:marRight w:val="0"/>
      <w:marTop w:val="0"/>
      <w:marBottom w:val="0"/>
      <w:divBdr>
        <w:top w:val="none" w:sz="0" w:space="0" w:color="auto"/>
        <w:left w:val="none" w:sz="0" w:space="0" w:color="auto"/>
        <w:bottom w:val="none" w:sz="0" w:space="0" w:color="auto"/>
        <w:right w:val="none" w:sz="0" w:space="0" w:color="auto"/>
      </w:divBdr>
      <w:divsChild>
        <w:div w:id="1171725349">
          <w:marLeft w:val="0"/>
          <w:marRight w:val="0"/>
          <w:marTop w:val="0"/>
          <w:marBottom w:val="0"/>
          <w:divBdr>
            <w:top w:val="none" w:sz="0" w:space="0" w:color="auto"/>
            <w:left w:val="none" w:sz="0" w:space="0" w:color="auto"/>
            <w:bottom w:val="none" w:sz="0" w:space="0" w:color="auto"/>
            <w:right w:val="none" w:sz="0" w:space="0" w:color="auto"/>
          </w:divBdr>
        </w:div>
        <w:div w:id="1075323829">
          <w:marLeft w:val="0"/>
          <w:marRight w:val="0"/>
          <w:marTop w:val="0"/>
          <w:marBottom w:val="0"/>
          <w:divBdr>
            <w:top w:val="none" w:sz="0" w:space="0" w:color="auto"/>
            <w:left w:val="none" w:sz="0" w:space="0" w:color="auto"/>
            <w:bottom w:val="none" w:sz="0" w:space="0" w:color="auto"/>
            <w:right w:val="none" w:sz="0" w:space="0" w:color="auto"/>
          </w:divBdr>
        </w:div>
        <w:div w:id="1921522882">
          <w:marLeft w:val="0"/>
          <w:marRight w:val="0"/>
          <w:marTop w:val="0"/>
          <w:marBottom w:val="0"/>
          <w:divBdr>
            <w:top w:val="none" w:sz="0" w:space="0" w:color="auto"/>
            <w:left w:val="none" w:sz="0" w:space="0" w:color="auto"/>
            <w:bottom w:val="none" w:sz="0" w:space="0" w:color="auto"/>
            <w:right w:val="none" w:sz="0" w:space="0" w:color="auto"/>
          </w:divBdr>
        </w:div>
        <w:div w:id="1508211750">
          <w:marLeft w:val="0"/>
          <w:marRight w:val="0"/>
          <w:marTop w:val="0"/>
          <w:marBottom w:val="0"/>
          <w:divBdr>
            <w:top w:val="none" w:sz="0" w:space="0" w:color="auto"/>
            <w:left w:val="none" w:sz="0" w:space="0" w:color="auto"/>
            <w:bottom w:val="none" w:sz="0" w:space="0" w:color="auto"/>
            <w:right w:val="none" w:sz="0" w:space="0" w:color="auto"/>
          </w:divBdr>
        </w:div>
        <w:div w:id="877205999">
          <w:marLeft w:val="0"/>
          <w:marRight w:val="0"/>
          <w:marTop w:val="0"/>
          <w:marBottom w:val="0"/>
          <w:divBdr>
            <w:top w:val="none" w:sz="0" w:space="0" w:color="auto"/>
            <w:left w:val="none" w:sz="0" w:space="0" w:color="auto"/>
            <w:bottom w:val="none" w:sz="0" w:space="0" w:color="auto"/>
            <w:right w:val="none" w:sz="0" w:space="0" w:color="auto"/>
          </w:divBdr>
          <w:divsChild>
            <w:div w:id="1631668601">
              <w:marLeft w:val="0"/>
              <w:marRight w:val="0"/>
              <w:marTop w:val="0"/>
              <w:marBottom w:val="0"/>
              <w:divBdr>
                <w:top w:val="none" w:sz="0" w:space="0" w:color="auto"/>
                <w:left w:val="none" w:sz="0" w:space="0" w:color="auto"/>
                <w:bottom w:val="none" w:sz="0" w:space="0" w:color="auto"/>
                <w:right w:val="none" w:sz="0" w:space="0" w:color="auto"/>
              </w:divBdr>
            </w:div>
          </w:divsChild>
        </w:div>
        <w:div w:id="1842548272">
          <w:marLeft w:val="0"/>
          <w:marRight w:val="0"/>
          <w:marTop w:val="0"/>
          <w:marBottom w:val="0"/>
          <w:divBdr>
            <w:top w:val="none" w:sz="0" w:space="0" w:color="auto"/>
            <w:left w:val="none" w:sz="0" w:space="0" w:color="auto"/>
            <w:bottom w:val="none" w:sz="0" w:space="0" w:color="auto"/>
            <w:right w:val="none" w:sz="0" w:space="0" w:color="auto"/>
          </w:divBdr>
        </w:div>
        <w:div w:id="1485506638">
          <w:marLeft w:val="0"/>
          <w:marRight w:val="0"/>
          <w:marTop w:val="0"/>
          <w:marBottom w:val="0"/>
          <w:divBdr>
            <w:top w:val="none" w:sz="0" w:space="0" w:color="auto"/>
            <w:left w:val="none" w:sz="0" w:space="0" w:color="auto"/>
            <w:bottom w:val="none" w:sz="0" w:space="0" w:color="auto"/>
            <w:right w:val="none" w:sz="0" w:space="0" w:color="auto"/>
          </w:divBdr>
        </w:div>
        <w:div w:id="394359557">
          <w:marLeft w:val="0"/>
          <w:marRight w:val="0"/>
          <w:marTop w:val="0"/>
          <w:marBottom w:val="0"/>
          <w:divBdr>
            <w:top w:val="none" w:sz="0" w:space="0" w:color="auto"/>
            <w:left w:val="none" w:sz="0" w:space="0" w:color="auto"/>
            <w:bottom w:val="none" w:sz="0" w:space="0" w:color="auto"/>
            <w:right w:val="none" w:sz="0" w:space="0" w:color="auto"/>
          </w:divBdr>
        </w:div>
        <w:div w:id="866142232">
          <w:marLeft w:val="0"/>
          <w:marRight w:val="0"/>
          <w:marTop w:val="0"/>
          <w:marBottom w:val="0"/>
          <w:divBdr>
            <w:top w:val="none" w:sz="0" w:space="0" w:color="auto"/>
            <w:left w:val="none" w:sz="0" w:space="0" w:color="auto"/>
            <w:bottom w:val="none" w:sz="0" w:space="0" w:color="auto"/>
            <w:right w:val="none" w:sz="0" w:space="0" w:color="auto"/>
          </w:divBdr>
        </w:div>
        <w:div w:id="1869442648">
          <w:marLeft w:val="0"/>
          <w:marRight w:val="0"/>
          <w:marTop w:val="0"/>
          <w:marBottom w:val="0"/>
          <w:divBdr>
            <w:top w:val="none" w:sz="0" w:space="0" w:color="auto"/>
            <w:left w:val="none" w:sz="0" w:space="0" w:color="auto"/>
            <w:bottom w:val="none" w:sz="0" w:space="0" w:color="auto"/>
            <w:right w:val="none" w:sz="0" w:space="0" w:color="auto"/>
          </w:divBdr>
        </w:div>
        <w:div w:id="441074630">
          <w:marLeft w:val="0"/>
          <w:marRight w:val="0"/>
          <w:marTop w:val="0"/>
          <w:marBottom w:val="0"/>
          <w:divBdr>
            <w:top w:val="none" w:sz="0" w:space="0" w:color="auto"/>
            <w:left w:val="none" w:sz="0" w:space="0" w:color="auto"/>
            <w:bottom w:val="none" w:sz="0" w:space="0" w:color="auto"/>
            <w:right w:val="none" w:sz="0" w:space="0" w:color="auto"/>
          </w:divBdr>
          <w:divsChild>
            <w:div w:id="1643271581">
              <w:marLeft w:val="0"/>
              <w:marRight w:val="0"/>
              <w:marTop w:val="0"/>
              <w:marBottom w:val="0"/>
              <w:divBdr>
                <w:top w:val="none" w:sz="0" w:space="0" w:color="auto"/>
                <w:left w:val="none" w:sz="0" w:space="0" w:color="auto"/>
                <w:bottom w:val="none" w:sz="0" w:space="0" w:color="auto"/>
                <w:right w:val="none" w:sz="0" w:space="0" w:color="auto"/>
              </w:divBdr>
            </w:div>
          </w:divsChild>
        </w:div>
        <w:div w:id="434249671">
          <w:marLeft w:val="0"/>
          <w:marRight w:val="0"/>
          <w:marTop w:val="0"/>
          <w:marBottom w:val="0"/>
          <w:divBdr>
            <w:top w:val="none" w:sz="0" w:space="0" w:color="auto"/>
            <w:left w:val="none" w:sz="0" w:space="0" w:color="auto"/>
            <w:bottom w:val="none" w:sz="0" w:space="0" w:color="auto"/>
            <w:right w:val="none" w:sz="0" w:space="0" w:color="auto"/>
          </w:divBdr>
        </w:div>
        <w:div w:id="337460981">
          <w:marLeft w:val="0"/>
          <w:marRight w:val="0"/>
          <w:marTop w:val="0"/>
          <w:marBottom w:val="0"/>
          <w:divBdr>
            <w:top w:val="none" w:sz="0" w:space="0" w:color="auto"/>
            <w:left w:val="none" w:sz="0" w:space="0" w:color="auto"/>
            <w:bottom w:val="none" w:sz="0" w:space="0" w:color="auto"/>
            <w:right w:val="none" w:sz="0" w:space="0" w:color="auto"/>
          </w:divBdr>
        </w:div>
        <w:div w:id="1894927348">
          <w:marLeft w:val="0"/>
          <w:marRight w:val="0"/>
          <w:marTop w:val="0"/>
          <w:marBottom w:val="0"/>
          <w:divBdr>
            <w:top w:val="none" w:sz="0" w:space="0" w:color="auto"/>
            <w:left w:val="none" w:sz="0" w:space="0" w:color="auto"/>
            <w:bottom w:val="none" w:sz="0" w:space="0" w:color="auto"/>
            <w:right w:val="none" w:sz="0" w:space="0" w:color="auto"/>
          </w:divBdr>
          <w:divsChild>
            <w:div w:id="1267733411">
              <w:marLeft w:val="0"/>
              <w:marRight w:val="0"/>
              <w:marTop w:val="0"/>
              <w:marBottom w:val="0"/>
              <w:divBdr>
                <w:top w:val="none" w:sz="0" w:space="0" w:color="auto"/>
                <w:left w:val="none" w:sz="0" w:space="0" w:color="auto"/>
                <w:bottom w:val="none" w:sz="0" w:space="0" w:color="auto"/>
                <w:right w:val="none" w:sz="0" w:space="0" w:color="auto"/>
              </w:divBdr>
            </w:div>
          </w:divsChild>
        </w:div>
        <w:div w:id="1671520559">
          <w:marLeft w:val="0"/>
          <w:marRight w:val="0"/>
          <w:marTop w:val="0"/>
          <w:marBottom w:val="0"/>
          <w:divBdr>
            <w:top w:val="none" w:sz="0" w:space="0" w:color="auto"/>
            <w:left w:val="none" w:sz="0" w:space="0" w:color="auto"/>
            <w:bottom w:val="none" w:sz="0" w:space="0" w:color="auto"/>
            <w:right w:val="none" w:sz="0" w:space="0" w:color="auto"/>
          </w:divBdr>
        </w:div>
        <w:div w:id="1575355980">
          <w:marLeft w:val="0"/>
          <w:marRight w:val="0"/>
          <w:marTop w:val="0"/>
          <w:marBottom w:val="0"/>
          <w:divBdr>
            <w:top w:val="none" w:sz="0" w:space="0" w:color="auto"/>
            <w:left w:val="none" w:sz="0" w:space="0" w:color="auto"/>
            <w:bottom w:val="none" w:sz="0" w:space="0" w:color="auto"/>
            <w:right w:val="none" w:sz="0" w:space="0" w:color="auto"/>
          </w:divBdr>
        </w:div>
        <w:div w:id="2116050546">
          <w:marLeft w:val="0"/>
          <w:marRight w:val="0"/>
          <w:marTop w:val="0"/>
          <w:marBottom w:val="0"/>
          <w:divBdr>
            <w:top w:val="none" w:sz="0" w:space="0" w:color="auto"/>
            <w:left w:val="none" w:sz="0" w:space="0" w:color="auto"/>
            <w:bottom w:val="none" w:sz="0" w:space="0" w:color="auto"/>
            <w:right w:val="none" w:sz="0" w:space="0" w:color="auto"/>
          </w:divBdr>
          <w:divsChild>
            <w:div w:id="475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841">
      <w:bodyDiv w:val="1"/>
      <w:marLeft w:val="0"/>
      <w:marRight w:val="0"/>
      <w:marTop w:val="0"/>
      <w:marBottom w:val="0"/>
      <w:divBdr>
        <w:top w:val="none" w:sz="0" w:space="0" w:color="auto"/>
        <w:left w:val="none" w:sz="0" w:space="0" w:color="auto"/>
        <w:bottom w:val="none" w:sz="0" w:space="0" w:color="auto"/>
        <w:right w:val="none" w:sz="0" w:space="0" w:color="auto"/>
      </w:divBdr>
    </w:div>
    <w:div w:id="1752965356">
      <w:bodyDiv w:val="1"/>
      <w:marLeft w:val="0"/>
      <w:marRight w:val="0"/>
      <w:marTop w:val="0"/>
      <w:marBottom w:val="0"/>
      <w:divBdr>
        <w:top w:val="none" w:sz="0" w:space="0" w:color="auto"/>
        <w:left w:val="none" w:sz="0" w:space="0" w:color="auto"/>
        <w:bottom w:val="none" w:sz="0" w:space="0" w:color="auto"/>
        <w:right w:val="none" w:sz="0" w:space="0" w:color="auto"/>
      </w:divBdr>
    </w:div>
    <w:div w:id="1774472308">
      <w:bodyDiv w:val="1"/>
      <w:marLeft w:val="0"/>
      <w:marRight w:val="0"/>
      <w:marTop w:val="0"/>
      <w:marBottom w:val="0"/>
      <w:divBdr>
        <w:top w:val="none" w:sz="0" w:space="0" w:color="auto"/>
        <w:left w:val="none" w:sz="0" w:space="0" w:color="auto"/>
        <w:bottom w:val="none" w:sz="0" w:space="0" w:color="auto"/>
        <w:right w:val="none" w:sz="0" w:space="0" w:color="auto"/>
      </w:divBdr>
      <w:divsChild>
        <w:div w:id="1500461276">
          <w:marLeft w:val="0"/>
          <w:marRight w:val="0"/>
          <w:marTop w:val="0"/>
          <w:marBottom w:val="0"/>
          <w:divBdr>
            <w:top w:val="none" w:sz="0" w:space="0" w:color="auto"/>
            <w:left w:val="none" w:sz="0" w:space="0" w:color="auto"/>
            <w:bottom w:val="none" w:sz="0" w:space="0" w:color="auto"/>
            <w:right w:val="none" w:sz="0" w:space="0" w:color="auto"/>
          </w:divBdr>
        </w:div>
        <w:div w:id="1734543328">
          <w:marLeft w:val="0"/>
          <w:marRight w:val="0"/>
          <w:marTop w:val="0"/>
          <w:marBottom w:val="0"/>
          <w:divBdr>
            <w:top w:val="none" w:sz="0" w:space="0" w:color="auto"/>
            <w:left w:val="none" w:sz="0" w:space="0" w:color="auto"/>
            <w:bottom w:val="none" w:sz="0" w:space="0" w:color="auto"/>
            <w:right w:val="none" w:sz="0" w:space="0" w:color="auto"/>
          </w:divBdr>
        </w:div>
        <w:div w:id="352877272">
          <w:marLeft w:val="0"/>
          <w:marRight w:val="0"/>
          <w:marTop w:val="0"/>
          <w:marBottom w:val="0"/>
          <w:divBdr>
            <w:top w:val="none" w:sz="0" w:space="0" w:color="auto"/>
            <w:left w:val="none" w:sz="0" w:space="0" w:color="auto"/>
            <w:bottom w:val="none" w:sz="0" w:space="0" w:color="auto"/>
            <w:right w:val="none" w:sz="0" w:space="0" w:color="auto"/>
          </w:divBdr>
        </w:div>
        <w:div w:id="1406493572">
          <w:marLeft w:val="0"/>
          <w:marRight w:val="0"/>
          <w:marTop w:val="0"/>
          <w:marBottom w:val="0"/>
          <w:divBdr>
            <w:top w:val="none" w:sz="0" w:space="0" w:color="auto"/>
            <w:left w:val="none" w:sz="0" w:space="0" w:color="auto"/>
            <w:bottom w:val="none" w:sz="0" w:space="0" w:color="auto"/>
            <w:right w:val="none" w:sz="0" w:space="0" w:color="auto"/>
          </w:divBdr>
        </w:div>
        <w:div w:id="2000185131">
          <w:marLeft w:val="0"/>
          <w:marRight w:val="0"/>
          <w:marTop w:val="0"/>
          <w:marBottom w:val="0"/>
          <w:divBdr>
            <w:top w:val="none" w:sz="0" w:space="0" w:color="auto"/>
            <w:left w:val="none" w:sz="0" w:space="0" w:color="auto"/>
            <w:bottom w:val="none" w:sz="0" w:space="0" w:color="auto"/>
            <w:right w:val="none" w:sz="0" w:space="0" w:color="auto"/>
          </w:divBdr>
        </w:div>
        <w:div w:id="184943970">
          <w:marLeft w:val="0"/>
          <w:marRight w:val="0"/>
          <w:marTop w:val="0"/>
          <w:marBottom w:val="0"/>
          <w:divBdr>
            <w:top w:val="none" w:sz="0" w:space="0" w:color="auto"/>
            <w:left w:val="none" w:sz="0" w:space="0" w:color="auto"/>
            <w:bottom w:val="none" w:sz="0" w:space="0" w:color="auto"/>
            <w:right w:val="none" w:sz="0" w:space="0" w:color="auto"/>
          </w:divBdr>
        </w:div>
        <w:div w:id="2000188783">
          <w:marLeft w:val="0"/>
          <w:marRight w:val="0"/>
          <w:marTop w:val="0"/>
          <w:marBottom w:val="0"/>
          <w:divBdr>
            <w:top w:val="none" w:sz="0" w:space="0" w:color="auto"/>
            <w:left w:val="none" w:sz="0" w:space="0" w:color="auto"/>
            <w:bottom w:val="none" w:sz="0" w:space="0" w:color="auto"/>
            <w:right w:val="none" w:sz="0" w:space="0" w:color="auto"/>
          </w:divBdr>
        </w:div>
        <w:div w:id="1249117599">
          <w:marLeft w:val="0"/>
          <w:marRight w:val="0"/>
          <w:marTop w:val="0"/>
          <w:marBottom w:val="0"/>
          <w:divBdr>
            <w:top w:val="none" w:sz="0" w:space="0" w:color="auto"/>
            <w:left w:val="none" w:sz="0" w:space="0" w:color="auto"/>
            <w:bottom w:val="none" w:sz="0" w:space="0" w:color="auto"/>
            <w:right w:val="none" w:sz="0" w:space="0" w:color="auto"/>
          </w:divBdr>
        </w:div>
        <w:div w:id="817457329">
          <w:marLeft w:val="0"/>
          <w:marRight w:val="0"/>
          <w:marTop w:val="0"/>
          <w:marBottom w:val="0"/>
          <w:divBdr>
            <w:top w:val="none" w:sz="0" w:space="0" w:color="auto"/>
            <w:left w:val="none" w:sz="0" w:space="0" w:color="auto"/>
            <w:bottom w:val="none" w:sz="0" w:space="0" w:color="auto"/>
            <w:right w:val="none" w:sz="0" w:space="0" w:color="auto"/>
          </w:divBdr>
        </w:div>
        <w:div w:id="1843743306">
          <w:marLeft w:val="0"/>
          <w:marRight w:val="0"/>
          <w:marTop w:val="0"/>
          <w:marBottom w:val="0"/>
          <w:divBdr>
            <w:top w:val="none" w:sz="0" w:space="0" w:color="auto"/>
            <w:left w:val="none" w:sz="0" w:space="0" w:color="auto"/>
            <w:bottom w:val="none" w:sz="0" w:space="0" w:color="auto"/>
            <w:right w:val="none" w:sz="0" w:space="0" w:color="auto"/>
          </w:divBdr>
        </w:div>
        <w:div w:id="687634620">
          <w:marLeft w:val="0"/>
          <w:marRight w:val="0"/>
          <w:marTop w:val="0"/>
          <w:marBottom w:val="0"/>
          <w:divBdr>
            <w:top w:val="none" w:sz="0" w:space="0" w:color="auto"/>
            <w:left w:val="none" w:sz="0" w:space="0" w:color="auto"/>
            <w:bottom w:val="none" w:sz="0" w:space="0" w:color="auto"/>
            <w:right w:val="none" w:sz="0" w:space="0" w:color="auto"/>
          </w:divBdr>
        </w:div>
        <w:div w:id="1862208086">
          <w:marLeft w:val="0"/>
          <w:marRight w:val="0"/>
          <w:marTop w:val="0"/>
          <w:marBottom w:val="0"/>
          <w:divBdr>
            <w:top w:val="none" w:sz="0" w:space="0" w:color="auto"/>
            <w:left w:val="none" w:sz="0" w:space="0" w:color="auto"/>
            <w:bottom w:val="none" w:sz="0" w:space="0" w:color="auto"/>
            <w:right w:val="none" w:sz="0" w:space="0" w:color="auto"/>
          </w:divBdr>
        </w:div>
        <w:div w:id="559367056">
          <w:marLeft w:val="0"/>
          <w:marRight w:val="0"/>
          <w:marTop w:val="0"/>
          <w:marBottom w:val="0"/>
          <w:divBdr>
            <w:top w:val="none" w:sz="0" w:space="0" w:color="auto"/>
            <w:left w:val="none" w:sz="0" w:space="0" w:color="auto"/>
            <w:bottom w:val="none" w:sz="0" w:space="0" w:color="auto"/>
            <w:right w:val="none" w:sz="0" w:space="0" w:color="auto"/>
          </w:divBdr>
        </w:div>
        <w:div w:id="280888804">
          <w:marLeft w:val="0"/>
          <w:marRight w:val="0"/>
          <w:marTop w:val="0"/>
          <w:marBottom w:val="0"/>
          <w:divBdr>
            <w:top w:val="none" w:sz="0" w:space="0" w:color="auto"/>
            <w:left w:val="none" w:sz="0" w:space="0" w:color="auto"/>
            <w:bottom w:val="none" w:sz="0" w:space="0" w:color="auto"/>
            <w:right w:val="none" w:sz="0" w:space="0" w:color="auto"/>
          </w:divBdr>
        </w:div>
        <w:div w:id="140539685">
          <w:marLeft w:val="0"/>
          <w:marRight w:val="0"/>
          <w:marTop w:val="0"/>
          <w:marBottom w:val="0"/>
          <w:divBdr>
            <w:top w:val="none" w:sz="0" w:space="0" w:color="auto"/>
            <w:left w:val="none" w:sz="0" w:space="0" w:color="auto"/>
            <w:bottom w:val="none" w:sz="0" w:space="0" w:color="auto"/>
            <w:right w:val="none" w:sz="0" w:space="0" w:color="auto"/>
          </w:divBdr>
        </w:div>
        <w:div w:id="2091728187">
          <w:marLeft w:val="0"/>
          <w:marRight w:val="0"/>
          <w:marTop w:val="0"/>
          <w:marBottom w:val="0"/>
          <w:divBdr>
            <w:top w:val="none" w:sz="0" w:space="0" w:color="auto"/>
            <w:left w:val="none" w:sz="0" w:space="0" w:color="auto"/>
            <w:bottom w:val="none" w:sz="0" w:space="0" w:color="auto"/>
            <w:right w:val="none" w:sz="0" w:space="0" w:color="auto"/>
          </w:divBdr>
        </w:div>
        <w:div w:id="172955832">
          <w:marLeft w:val="0"/>
          <w:marRight w:val="0"/>
          <w:marTop w:val="0"/>
          <w:marBottom w:val="0"/>
          <w:divBdr>
            <w:top w:val="none" w:sz="0" w:space="0" w:color="auto"/>
            <w:left w:val="none" w:sz="0" w:space="0" w:color="auto"/>
            <w:bottom w:val="none" w:sz="0" w:space="0" w:color="auto"/>
            <w:right w:val="none" w:sz="0" w:space="0" w:color="auto"/>
          </w:divBdr>
        </w:div>
        <w:div w:id="1446078862">
          <w:marLeft w:val="0"/>
          <w:marRight w:val="0"/>
          <w:marTop w:val="0"/>
          <w:marBottom w:val="0"/>
          <w:divBdr>
            <w:top w:val="none" w:sz="0" w:space="0" w:color="auto"/>
            <w:left w:val="none" w:sz="0" w:space="0" w:color="auto"/>
            <w:bottom w:val="none" w:sz="0" w:space="0" w:color="auto"/>
            <w:right w:val="none" w:sz="0" w:space="0" w:color="auto"/>
          </w:divBdr>
        </w:div>
        <w:div w:id="329454026">
          <w:marLeft w:val="0"/>
          <w:marRight w:val="0"/>
          <w:marTop w:val="0"/>
          <w:marBottom w:val="0"/>
          <w:divBdr>
            <w:top w:val="none" w:sz="0" w:space="0" w:color="auto"/>
            <w:left w:val="none" w:sz="0" w:space="0" w:color="auto"/>
            <w:bottom w:val="none" w:sz="0" w:space="0" w:color="auto"/>
            <w:right w:val="none" w:sz="0" w:space="0" w:color="auto"/>
          </w:divBdr>
        </w:div>
        <w:div w:id="1923641164">
          <w:marLeft w:val="0"/>
          <w:marRight w:val="0"/>
          <w:marTop w:val="0"/>
          <w:marBottom w:val="0"/>
          <w:divBdr>
            <w:top w:val="none" w:sz="0" w:space="0" w:color="auto"/>
            <w:left w:val="none" w:sz="0" w:space="0" w:color="auto"/>
            <w:bottom w:val="none" w:sz="0" w:space="0" w:color="auto"/>
            <w:right w:val="none" w:sz="0" w:space="0" w:color="auto"/>
          </w:divBdr>
        </w:div>
        <w:div w:id="1889099747">
          <w:marLeft w:val="0"/>
          <w:marRight w:val="0"/>
          <w:marTop w:val="0"/>
          <w:marBottom w:val="0"/>
          <w:divBdr>
            <w:top w:val="none" w:sz="0" w:space="0" w:color="auto"/>
            <w:left w:val="none" w:sz="0" w:space="0" w:color="auto"/>
            <w:bottom w:val="none" w:sz="0" w:space="0" w:color="auto"/>
            <w:right w:val="none" w:sz="0" w:space="0" w:color="auto"/>
          </w:divBdr>
        </w:div>
        <w:div w:id="556013053">
          <w:marLeft w:val="0"/>
          <w:marRight w:val="0"/>
          <w:marTop w:val="0"/>
          <w:marBottom w:val="0"/>
          <w:divBdr>
            <w:top w:val="none" w:sz="0" w:space="0" w:color="auto"/>
            <w:left w:val="none" w:sz="0" w:space="0" w:color="auto"/>
            <w:bottom w:val="none" w:sz="0" w:space="0" w:color="auto"/>
            <w:right w:val="none" w:sz="0" w:space="0" w:color="auto"/>
          </w:divBdr>
        </w:div>
        <w:div w:id="665671280">
          <w:marLeft w:val="0"/>
          <w:marRight w:val="0"/>
          <w:marTop w:val="0"/>
          <w:marBottom w:val="0"/>
          <w:divBdr>
            <w:top w:val="none" w:sz="0" w:space="0" w:color="auto"/>
            <w:left w:val="none" w:sz="0" w:space="0" w:color="auto"/>
            <w:bottom w:val="none" w:sz="0" w:space="0" w:color="auto"/>
            <w:right w:val="none" w:sz="0" w:space="0" w:color="auto"/>
          </w:divBdr>
        </w:div>
        <w:div w:id="599488101">
          <w:marLeft w:val="0"/>
          <w:marRight w:val="0"/>
          <w:marTop w:val="0"/>
          <w:marBottom w:val="0"/>
          <w:divBdr>
            <w:top w:val="none" w:sz="0" w:space="0" w:color="auto"/>
            <w:left w:val="none" w:sz="0" w:space="0" w:color="auto"/>
            <w:bottom w:val="none" w:sz="0" w:space="0" w:color="auto"/>
            <w:right w:val="none" w:sz="0" w:space="0" w:color="auto"/>
          </w:divBdr>
        </w:div>
        <w:div w:id="778839952">
          <w:marLeft w:val="0"/>
          <w:marRight w:val="0"/>
          <w:marTop w:val="0"/>
          <w:marBottom w:val="0"/>
          <w:divBdr>
            <w:top w:val="none" w:sz="0" w:space="0" w:color="auto"/>
            <w:left w:val="none" w:sz="0" w:space="0" w:color="auto"/>
            <w:bottom w:val="none" w:sz="0" w:space="0" w:color="auto"/>
            <w:right w:val="none" w:sz="0" w:space="0" w:color="auto"/>
          </w:divBdr>
        </w:div>
        <w:div w:id="1121218236">
          <w:marLeft w:val="0"/>
          <w:marRight w:val="0"/>
          <w:marTop w:val="0"/>
          <w:marBottom w:val="0"/>
          <w:divBdr>
            <w:top w:val="none" w:sz="0" w:space="0" w:color="auto"/>
            <w:left w:val="none" w:sz="0" w:space="0" w:color="auto"/>
            <w:bottom w:val="none" w:sz="0" w:space="0" w:color="auto"/>
            <w:right w:val="none" w:sz="0" w:space="0" w:color="auto"/>
          </w:divBdr>
        </w:div>
        <w:div w:id="1144925981">
          <w:marLeft w:val="0"/>
          <w:marRight w:val="0"/>
          <w:marTop w:val="0"/>
          <w:marBottom w:val="0"/>
          <w:divBdr>
            <w:top w:val="none" w:sz="0" w:space="0" w:color="auto"/>
            <w:left w:val="none" w:sz="0" w:space="0" w:color="auto"/>
            <w:bottom w:val="none" w:sz="0" w:space="0" w:color="auto"/>
            <w:right w:val="none" w:sz="0" w:space="0" w:color="auto"/>
          </w:divBdr>
        </w:div>
        <w:div w:id="1863860613">
          <w:marLeft w:val="0"/>
          <w:marRight w:val="0"/>
          <w:marTop w:val="0"/>
          <w:marBottom w:val="0"/>
          <w:divBdr>
            <w:top w:val="none" w:sz="0" w:space="0" w:color="auto"/>
            <w:left w:val="none" w:sz="0" w:space="0" w:color="auto"/>
            <w:bottom w:val="none" w:sz="0" w:space="0" w:color="auto"/>
            <w:right w:val="none" w:sz="0" w:space="0" w:color="auto"/>
          </w:divBdr>
        </w:div>
        <w:div w:id="470250633">
          <w:marLeft w:val="0"/>
          <w:marRight w:val="0"/>
          <w:marTop w:val="0"/>
          <w:marBottom w:val="0"/>
          <w:divBdr>
            <w:top w:val="none" w:sz="0" w:space="0" w:color="auto"/>
            <w:left w:val="none" w:sz="0" w:space="0" w:color="auto"/>
            <w:bottom w:val="none" w:sz="0" w:space="0" w:color="auto"/>
            <w:right w:val="none" w:sz="0" w:space="0" w:color="auto"/>
          </w:divBdr>
        </w:div>
        <w:div w:id="1246303346">
          <w:marLeft w:val="0"/>
          <w:marRight w:val="0"/>
          <w:marTop w:val="0"/>
          <w:marBottom w:val="0"/>
          <w:divBdr>
            <w:top w:val="none" w:sz="0" w:space="0" w:color="auto"/>
            <w:left w:val="none" w:sz="0" w:space="0" w:color="auto"/>
            <w:bottom w:val="none" w:sz="0" w:space="0" w:color="auto"/>
            <w:right w:val="none" w:sz="0" w:space="0" w:color="auto"/>
          </w:divBdr>
        </w:div>
        <w:div w:id="1893612685">
          <w:marLeft w:val="0"/>
          <w:marRight w:val="0"/>
          <w:marTop w:val="0"/>
          <w:marBottom w:val="0"/>
          <w:divBdr>
            <w:top w:val="none" w:sz="0" w:space="0" w:color="auto"/>
            <w:left w:val="none" w:sz="0" w:space="0" w:color="auto"/>
            <w:bottom w:val="none" w:sz="0" w:space="0" w:color="auto"/>
            <w:right w:val="none" w:sz="0" w:space="0" w:color="auto"/>
          </w:divBdr>
        </w:div>
        <w:div w:id="371536470">
          <w:marLeft w:val="0"/>
          <w:marRight w:val="0"/>
          <w:marTop w:val="0"/>
          <w:marBottom w:val="0"/>
          <w:divBdr>
            <w:top w:val="none" w:sz="0" w:space="0" w:color="auto"/>
            <w:left w:val="none" w:sz="0" w:space="0" w:color="auto"/>
            <w:bottom w:val="none" w:sz="0" w:space="0" w:color="auto"/>
            <w:right w:val="none" w:sz="0" w:space="0" w:color="auto"/>
          </w:divBdr>
        </w:div>
        <w:div w:id="502666642">
          <w:marLeft w:val="0"/>
          <w:marRight w:val="0"/>
          <w:marTop w:val="0"/>
          <w:marBottom w:val="0"/>
          <w:divBdr>
            <w:top w:val="none" w:sz="0" w:space="0" w:color="auto"/>
            <w:left w:val="none" w:sz="0" w:space="0" w:color="auto"/>
            <w:bottom w:val="none" w:sz="0" w:space="0" w:color="auto"/>
            <w:right w:val="none" w:sz="0" w:space="0" w:color="auto"/>
          </w:divBdr>
        </w:div>
        <w:div w:id="143008115">
          <w:marLeft w:val="0"/>
          <w:marRight w:val="0"/>
          <w:marTop w:val="0"/>
          <w:marBottom w:val="0"/>
          <w:divBdr>
            <w:top w:val="none" w:sz="0" w:space="0" w:color="auto"/>
            <w:left w:val="none" w:sz="0" w:space="0" w:color="auto"/>
            <w:bottom w:val="none" w:sz="0" w:space="0" w:color="auto"/>
            <w:right w:val="none" w:sz="0" w:space="0" w:color="auto"/>
          </w:divBdr>
        </w:div>
        <w:div w:id="1271821620">
          <w:marLeft w:val="0"/>
          <w:marRight w:val="0"/>
          <w:marTop w:val="0"/>
          <w:marBottom w:val="0"/>
          <w:divBdr>
            <w:top w:val="none" w:sz="0" w:space="0" w:color="auto"/>
            <w:left w:val="none" w:sz="0" w:space="0" w:color="auto"/>
            <w:bottom w:val="none" w:sz="0" w:space="0" w:color="auto"/>
            <w:right w:val="none" w:sz="0" w:space="0" w:color="auto"/>
          </w:divBdr>
        </w:div>
        <w:div w:id="1787264459">
          <w:marLeft w:val="0"/>
          <w:marRight w:val="0"/>
          <w:marTop w:val="0"/>
          <w:marBottom w:val="0"/>
          <w:divBdr>
            <w:top w:val="none" w:sz="0" w:space="0" w:color="auto"/>
            <w:left w:val="none" w:sz="0" w:space="0" w:color="auto"/>
            <w:bottom w:val="none" w:sz="0" w:space="0" w:color="auto"/>
            <w:right w:val="none" w:sz="0" w:space="0" w:color="auto"/>
          </w:divBdr>
        </w:div>
        <w:div w:id="2006401278">
          <w:marLeft w:val="0"/>
          <w:marRight w:val="0"/>
          <w:marTop w:val="0"/>
          <w:marBottom w:val="0"/>
          <w:divBdr>
            <w:top w:val="none" w:sz="0" w:space="0" w:color="auto"/>
            <w:left w:val="none" w:sz="0" w:space="0" w:color="auto"/>
            <w:bottom w:val="none" w:sz="0" w:space="0" w:color="auto"/>
            <w:right w:val="none" w:sz="0" w:space="0" w:color="auto"/>
          </w:divBdr>
        </w:div>
        <w:div w:id="1667980730">
          <w:marLeft w:val="0"/>
          <w:marRight w:val="0"/>
          <w:marTop w:val="0"/>
          <w:marBottom w:val="0"/>
          <w:divBdr>
            <w:top w:val="none" w:sz="0" w:space="0" w:color="auto"/>
            <w:left w:val="none" w:sz="0" w:space="0" w:color="auto"/>
            <w:bottom w:val="none" w:sz="0" w:space="0" w:color="auto"/>
            <w:right w:val="none" w:sz="0" w:space="0" w:color="auto"/>
          </w:divBdr>
        </w:div>
        <w:div w:id="1470242331">
          <w:marLeft w:val="0"/>
          <w:marRight w:val="0"/>
          <w:marTop w:val="0"/>
          <w:marBottom w:val="0"/>
          <w:divBdr>
            <w:top w:val="none" w:sz="0" w:space="0" w:color="auto"/>
            <w:left w:val="none" w:sz="0" w:space="0" w:color="auto"/>
            <w:bottom w:val="none" w:sz="0" w:space="0" w:color="auto"/>
            <w:right w:val="none" w:sz="0" w:space="0" w:color="auto"/>
          </w:divBdr>
        </w:div>
        <w:div w:id="276909534">
          <w:marLeft w:val="0"/>
          <w:marRight w:val="0"/>
          <w:marTop w:val="0"/>
          <w:marBottom w:val="0"/>
          <w:divBdr>
            <w:top w:val="none" w:sz="0" w:space="0" w:color="auto"/>
            <w:left w:val="none" w:sz="0" w:space="0" w:color="auto"/>
            <w:bottom w:val="none" w:sz="0" w:space="0" w:color="auto"/>
            <w:right w:val="none" w:sz="0" w:space="0" w:color="auto"/>
          </w:divBdr>
        </w:div>
        <w:div w:id="1250961688">
          <w:marLeft w:val="0"/>
          <w:marRight w:val="0"/>
          <w:marTop w:val="0"/>
          <w:marBottom w:val="0"/>
          <w:divBdr>
            <w:top w:val="none" w:sz="0" w:space="0" w:color="auto"/>
            <w:left w:val="none" w:sz="0" w:space="0" w:color="auto"/>
            <w:bottom w:val="none" w:sz="0" w:space="0" w:color="auto"/>
            <w:right w:val="none" w:sz="0" w:space="0" w:color="auto"/>
          </w:divBdr>
        </w:div>
        <w:div w:id="204677283">
          <w:marLeft w:val="0"/>
          <w:marRight w:val="0"/>
          <w:marTop w:val="0"/>
          <w:marBottom w:val="0"/>
          <w:divBdr>
            <w:top w:val="none" w:sz="0" w:space="0" w:color="auto"/>
            <w:left w:val="none" w:sz="0" w:space="0" w:color="auto"/>
            <w:bottom w:val="none" w:sz="0" w:space="0" w:color="auto"/>
            <w:right w:val="none" w:sz="0" w:space="0" w:color="auto"/>
          </w:divBdr>
        </w:div>
        <w:div w:id="764427160">
          <w:marLeft w:val="0"/>
          <w:marRight w:val="0"/>
          <w:marTop w:val="0"/>
          <w:marBottom w:val="0"/>
          <w:divBdr>
            <w:top w:val="none" w:sz="0" w:space="0" w:color="auto"/>
            <w:left w:val="none" w:sz="0" w:space="0" w:color="auto"/>
            <w:bottom w:val="none" w:sz="0" w:space="0" w:color="auto"/>
            <w:right w:val="none" w:sz="0" w:space="0" w:color="auto"/>
          </w:divBdr>
        </w:div>
        <w:div w:id="1433160896">
          <w:marLeft w:val="0"/>
          <w:marRight w:val="0"/>
          <w:marTop w:val="0"/>
          <w:marBottom w:val="0"/>
          <w:divBdr>
            <w:top w:val="none" w:sz="0" w:space="0" w:color="auto"/>
            <w:left w:val="none" w:sz="0" w:space="0" w:color="auto"/>
            <w:bottom w:val="none" w:sz="0" w:space="0" w:color="auto"/>
            <w:right w:val="none" w:sz="0" w:space="0" w:color="auto"/>
          </w:divBdr>
        </w:div>
        <w:div w:id="187111477">
          <w:marLeft w:val="0"/>
          <w:marRight w:val="0"/>
          <w:marTop w:val="0"/>
          <w:marBottom w:val="0"/>
          <w:divBdr>
            <w:top w:val="none" w:sz="0" w:space="0" w:color="auto"/>
            <w:left w:val="none" w:sz="0" w:space="0" w:color="auto"/>
            <w:bottom w:val="none" w:sz="0" w:space="0" w:color="auto"/>
            <w:right w:val="none" w:sz="0" w:space="0" w:color="auto"/>
          </w:divBdr>
        </w:div>
        <w:div w:id="725685953">
          <w:marLeft w:val="0"/>
          <w:marRight w:val="0"/>
          <w:marTop w:val="0"/>
          <w:marBottom w:val="0"/>
          <w:divBdr>
            <w:top w:val="none" w:sz="0" w:space="0" w:color="auto"/>
            <w:left w:val="none" w:sz="0" w:space="0" w:color="auto"/>
            <w:bottom w:val="none" w:sz="0" w:space="0" w:color="auto"/>
            <w:right w:val="none" w:sz="0" w:space="0" w:color="auto"/>
          </w:divBdr>
        </w:div>
        <w:div w:id="1926528631">
          <w:marLeft w:val="0"/>
          <w:marRight w:val="0"/>
          <w:marTop w:val="0"/>
          <w:marBottom w:val="0"/>
          <w:divBdr>
            <w:top w:val="none" w:sz="0" w:space="0" w:color="auto"/>
            <w:left w:val="none" w:sz="0" w:space="0" w:color="auto"/>
            <w:bottom w:val="none" w:sz="0" w:space="0" w:color="auto"/>
            <w:right w:val="none" w:sz="0" w:space="0" w:color="auto"/>
          </w:divBdr>
        </w:div>
        <w:div w:id="1121344853">
          <w:marLeft w:val="0"/>
          <w:marRight w:val="0"/>
          <w:marTop w:val="0"/>
          <w:marBottom w:val="0"/>
          <w:divBdr>
            <w:top w:val="none" w:sz="0" w:space="0" w:color="auto"/>
            <w:left w:val="none" w:sz="0" w:space="0" w:color="auto"/>
            <w:bottom w:val="none" w:sz="0" w:space="0" w:color="auto"/>
            <w:right w:val="none" w:sz="0" w:space="0" w:color="auto"/>
          </w:divBdr>
        </w:div>
        <w:div w:id="430442247">
          <w:marLeft w:val="0"/>
          <w:marRight w:val="0"/>
          <w:marTop w:val="0"/>
          <w:marBottom w:val="0"/>
          <w:divBdr>
            <w:top w:val="none" w:sz="0" w:space="0" w:color="auto"/>
            <w:left w:val="none" w:sz="0" w:space="0" w:color="auto"/>
            <w:bottom w:val="none" w:sz="0" w:space="0" w:color="auto"/>
            <w:right w:val="none" w:sz="0" w:space="0" w:color="auto"/>
          </w:divBdr>
        </w:div>
        <w:div w:id="626160012">
          <w:marLeft w:val="0"/>
          <w:marRight w:val="0"/>
          <w:marTop w:val="0"/>
          <w:marBottom w:val="0"/>
          <w:divBdr>
            <w:top w:val="none" w:sz="0" w:space="0" w:color="auto"/>
            <w:left w:val="none" w:sz="0" w:space="0" w:color="auto"/>
            <w:bottom w:val="none" w:sz="0" w:space="0" w:color="auto"/>
            <w:right w:val="none" w:sz="0" w:space="0" w:color="auto"/>
          </w:divBdr>
        </w:div>
        <w:div w:id="697241037">
          <w:marLeft w:val="0"/>
          <w:marRight w:val="0"/>
          <w:marTop w:val="0"/>
          <w:marBottom w:val="0"/>
          <w:divBdr>
            <w:top w:val="none" w:sz="0" w:space="0" w:color="auto"/>
            <w:left w:val="none" w:sz="0" w:space="0" w:color="auto"/>
            <w:bottom w:val="none" w:sz="0" w:space="0" w:color="auto"/>
            <w:right w:val="none" w:sz="0" w:space="0" w:color="auto"/>
          </w:divBdr>
        </w:div>
        <w:div w:id="1819374904">
          <w:marLeft w:val="0"/>
          <w:marRight w:val="0"/>
          <w:marTop w:val="0"/>
          <w:marBottom w:val="0"/>
          <w:divBdr>
            <w:top w:val="none" w:sz="0" w:space="0" w:color="auto"/>
            <w:left w:val="none" w:sz="0" w:space="0" w:color="auto"/>
            <w:bottom w:val="none" w:sz="0" w:space="0" w:color="auto"/>
            <w:right w:val="none" w:sz="0" w:space="0" w:color="auto"/>
          </w:divBdr>
        </w:div>
        <w:div w:id="146631200">
          <w:marLeft w:val="0"/>
          <w:marRight w:val="0"/>
          <w:marTop w:val="0"/>
          <w:marBottom w:val="0"/>
          <w:divBdr>
            <w:top w:val="none" w:sz="0" w:space="0" w:color="auto"/>
            <w:left w:val="none" w:sz="0" w:space="0" w:color="auto"/>
            <w:bottom w:val="none" w:sz="0" w:space="0" w:color="auto"/>
            <w:right w:val="none" w:sz="0" w:space="0" w:color="auto"/>
          </w:divBdr>
        </w:div>
        <w:div w:id="71200635">
          <w:marLeft w:val="0"/>
          <w:marRight w:val="0"/>
          <w:marTop w:val="0"/>
          <w:marBottom w:val="0"/>
          <w:divBdr>
            <w:top w:val="none" w:sz="0" w:space="0" w:color="auto"/>
            <w:left w:val="none" w:sz="0" w:space="0" w:color="auto"/>
            <w:bottom w:val="none" w:sz="0" w:space="0" w:color="auto"/>
            <w:right w:val="none" w:sz="0" w:space="0" w:color="auto"/>
          </w:divBdr>
        </w:div>
        <w:div w:id="1654481194">
          <w:marLeft w:val="0"/>
          <w:marRight w:val="0"/>
          <w:marTop w:val="0"/>
          <w:marBottom w:val="0"/>
          <w:divBdr>
            <w:top w:val="none" w:sz="0" w:space="0" w:color="auto"/>
            <w:left w:val="none" w:sz="0" w:space="0" w:color="auto"/>
            <w:bottom w:val="none" w:sz="0" w:space="0" w:color="auto"/>
            <w:right w:val="none" w:sz="0" w:space="0" w:color="auto"/>
          </w:divBdr>
        </w:div>
        <w:div w:id="558444823">
          <w:marLeft w:val="0"/>
          <w:marRight w:val="0"/>
          <w:marTop w:val="0"/>
          <w:marBottom w:val="0"/>
          <w:divBdr>
            <w:top w:val="none" w:sz="0" w:space="0" w:color="auto"/>
            <w:left w:val="none" w:sz="0" w:space="0" w:color="auto"/>
            <w:bottom w:val="none" w:sz="0" w:space="0" w:color="auto"/>
            <w:right w:val="none" w:sz="0" w:space="0" w:color="auto"/>
          </w:divBdr>
        </w:div>
        <w:div w:id="1504125627">
          <w:marLeft w:val="0"/>
          <w:marRight w:val="0"/>
          <w:marTop w:val="0"/>
          <w:marBottom w:val="0"/>
          <w:divBdr>
            <w:top w:val="none" w:sz="0" w:space="0" w:color="auto"/>
            <w:left w:val="none" w:sz="0" w:space="0" w:color="auto"/>
            <w:bottom w:val="none" w:sz="0" w:space="0" w:color="auto"/>
            <w:right w:val="none" w:sz="0" w:space="0" w:color="auto"/>
          </w:divBdr>
        </w:div>
        <w:div w:id="1821847639">
          <w:marLeft w:val="0"/>
          <w:marRight w:val="0"/>
          <w:marTop w:val="0"/>
          <w:marBottom w:val="0"/>
          <w:divBdr>
            <w:top w:val="none" w:sz="0" w:space="0" w:color="auto"/>
            <w:left w:val="none" w:sz="0" w:space="0" w:color="auto"/>
            <w:bottom w:val="none" w:sz="0" w:space="0" w:color="auto"/>
            <w:right w:val="none" w:sz="0" w:space="0" w:color="auto"/>
          </w:divBdr>
        </w:div>
        <w:div w:id="341131098">
          <w:marLeft w:val="0"/>
          <w:marRight w:val="0"/>
          <w:marTop w:val="0"/>
          <w:marBottom w:val="0"/>
          <w:divBdr>
            <w:top w:val="none" w:sz="0" w:space="0" w:color="auto"/>
            <w:left w:val="none" w:sz="0" w:space="0" w:color="auto"/>
            <w:bottom w:val="none" w:sz="0" w:space="0" w:color="auto"/>
            <w:right w:val="none" w:sz="0" w:space="0" w:color="auto"/>
          </w:divBdr>
        </w:div>
        <w:div w:id="1754812370">
          <w:marLeft w:val="0"/>
          <w:marRight w:val="0"/>
          <w:marTop w:val="0"/>
          <w:marBottom w:val="0"/>
          <w:divBdr>
            <w:top w:val="none" w:sz="0" w:space="0" w:color="auto"/>
            <w:left w:val="none" w:sz="0" w:space="0" w:color="auto"/>
            <w:bottom w:val="none" w:sz="0" w:space="0" w:color="auto"/>
            <w:right w:val="none" w:sz="0" w:space="0" w:color="auto"/>
          </w:divBdr>
        </w:div>
        <w:div w:id="1581404636">
          <w:marLeft w:val="0"/>
          <w:marRight w:val="0"/>
          <w:marTop w:val="0"/>
          <w:marBottom w:val="0"/>
          <w:divBdr>
            <w:top w:val="none" w:sz="0" w:space="0" w:color="auto"/>
            <w:left w:val="none" w:sz="0" w:space="0" w:color="auto"/>
            <w:bottom w:val="none" w:sz="0" w:space="0" w:color="auto"/>
            <w:right w:val="none" w:sz="0" w:space="0" w:color="auto"/>
          </w:divBdr>
        </w:div>
        <w:div w:id="48771236">
          <w:marLeft w:val="0"/>
          <w:marRight w:val="0"/>
          <w:marTop w:val="0"/>
          <w:marBottom w:val="0"/>
          <w:divBdr>
            <w:top w:val="none" w:sz="0" w:space="0" w:color="auto"/>
            <w:left w:val="none" w:sz="0" w:space="0" w:color="auto"/>
            <w:bottom w:val="none" w:sz="0" w:space="0" w:color="auto"/>
            <w:right w:val="none" w:sz="0" w:space="0" w:color="auto"/>
          </w:divBdr>
        </w:div>
        <w:div w:id="411975906">
          <w:marLeft w:val="0"/>
          <w:marRight w:val="0"/>
          <w:marTop w:val="0"/>
          <w:marBottom w:val="0"/>
          <w:divBdr>
            <w:top w:val="none" w:sz="0" w:space="0" w:color="auto"/>
            <w:left w:val="none" w:sz="0" w:space="0" w:color="auto"/>
            <w:bottom w:val="none" w:sz="0" w:space="0" w:color="auto"/>
            <w:right w:val="none" w:sz="0" w:space="0" w:color="auto"/>
          </w:divBdr>
        </w:div>
        <w:div w:id="1058431500">
          <w:marLeft w:val="0"/>
          <w:marRight w:val="0"/>
          <w:marTop w:val="0"/>
          <w:marBottom w:val="0"/>
          <w:divBdr>
            <w:top w:val="none" w:sz="0" w:space="0" w:color="auto"/>
            <w:left w:val="none" w:sz="0" w:space="0" w:color="auto"/>
            <w:bottom w:val="none" w:sz="0" w:space="0" w:color="auto"/>
            <w:right w:val="none" w:sz="0" w:space="0" w:color="auto"/>
          </w:divBdr>
        </w:div>
        <w:div w:id="2088072781">
          <w:marLeft w:val="0"/>
          <w:marRight w:val="0"/>
          <w:marTop w:val="0"/>
          <w:marBottom w:val="0"/>
          <w:divBdr>
            <w:top w:val="none" w:sz="0" w:space="0" w:color="auto"/>
            <w:left w:val="none" w:sz="0" w:space="0" w:color="auto"/>
            <w:bottom w:val="none" w:sz="0" w:space="0" w:color="auto"/>
            <w:right w:val="none" w:sz="0" w:space="0" w:color="auto"/>
          </w:divBdr>
        </w:div>
        <w:div w:id="608660087">
          <w:marLeft w:val="0"/>
          <w:marRight w:val="0"/>
          <w:marTop w:val="0"/>
          <w:marBottom w:val="0"/>
          <w:divBdr>
            <w:top w:val="none" w:sz="0" w:space="0" w:color="auto"/>
            <w:left w:val="none" w:sz="0" w:space="0" w:color="auto"/>
            <w:bottom w:val="none" w:sz="0" w:space="0" w:color="auto"/>
            <w:right w:val="none" w:sz="0" w:space="0" w:color="auto"/>
          </w:divBdr>
        </w:div>
        <w:div w:id="189608735">
          <w:marLeft w:val="0"/>
          <w:marRight w:val="0"/>
          <w:marTop w:val="0"/>
          <w:marBottom w:val="0"/>
          <w:divBdr>
            <w:top w:val="none" w:sz="0" w:space="0" w:color="auto"/>
            <w:left w:val="none" w:sz="0" w:space="0" w:color="auto"/>
            <w:bottom w:val="none" w:sz="0" w:space="0" w:color="auto"/>
            <w:right w:val="none" w:sz="0" w:space="0" w:color="auto"/>
          </w:divBdr>
        </w:div>
        <w:div w:id="912354946">
          <w:marLeft w:val="0"/>
          <w:marRight w:val="0"/>
          <w:marTop w:val="0"/>
          <w:marBottom w:val="0"/>
          <w:divBdr>
            <w:top w:val="none" w:sz="0" w:space="0" w:color="auto"/>
            <w:left w:val="none" w:sz="0" w:space="0" w:color="auto"/>
            <w:bottom w:val="none" w:sz="0" w:space="0" w:color="auto"/>
            <w:right w:val="none" w:sz="0" w:space="0" w:color="auto"/>
          </w:divBdr>
        </w:div>
        <w:div w:id="327055313">
          <w:marLeft w:val="0"/>
          <w:marRight w:val="0"/>
          <w:marTop w:val="0"/>
          <w:marBottom w:val="0"/>
          <w:divBdr>
            <w:top w:val="none" w:sz="0" w:space="0" w:color="auto"/>
            <w:left w:val="none" w:sz="0" w:space="0" w:color="auto"/>
            <w:bottom w:val="none" w:sz="0" w:space="0" w:color="auto"/>
            <w:right w:val="none" w:sz="0" w:space="0" w:color="auto"/>
          </w:divBdr>
        </w:div>
        <w:div w:id="1266308860">
          <w:marLeft w:val="0"/>
          <w:marRight w:val="0"/>
          <w:marTop w:val="0"/>
          <w:marBottom w:val="0"/>
          <w:divBdr>
            <w:top w:val="none" w:sz="0" w:space="0" w:color="auto"/>
            <w:left w:val="none" w:sz="0" w:space="0" w:color="auto"/>
            <w:bottom w:val="none" w:sz="0" w:space="0" w:color="auto"/>
            <w:right w:val="none" w:sz="0" w:space="0" w:color="auto"/>
          </w:divBdr>
        </w:div>
        <w:div w:id="496459098">
          <w:marLeft w:val="0"/>
          <w:marRight w:val="0"/>
          <w:marTop w:val="0"/>
          <w:marBottom w:val="0"/>
          <w:divBdr>
            <w:top w:val="none" w:sz="0" w:space="0" w:color="auto"/>
            <w:left w:val="none" w:sz="0" w:space="0" w:color="auto"/>
            <w:bottom w:val="none" w:sz="0" w:space="0" w:color="auto"/>
            <w:right w:val="none" w:sz="0" w:space="0" w:color="auto"/>
          </w:divBdr>
        </w:div>
      </w:divsChild>
    </w:div>
    <w:div w:id="21077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C100-7D74-43AD-B4F6-B257887A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ДОГОВОР № Р-</vt:lpstr>
    </vt:vector>
  </TitlesOfParts>
  <Company>XJT36-B8T7W-9C3FV-9C9Y8-MJ226</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Р-</dc:title>
  <dc:creator>Аня</dc:creator>
  <cp:lastModifiedBy>Лилия Короленко</cp:lastModifiedBy>
  <cp:revision>2</cp:revision>
  <cp:lastPrinted>2016-05-24T13:39:00Z</cp:lastPrinted>
  <dcterms:created xsi:type="dcterms:W3CDTF">2020-06-25T13:53:00Z</dcterms:created>
  <dcterms:modified xsi:type="dcterms:W3CDTF">2020-06-25T13:53:00Z</dcterms:modified>
</cp:coreProperties>
</file>

<file path=docProps/custom.xml><?xml version="1.0" encoding="utf-8"?>
<Properties xmlns="http://schemas.openxmlformats.org/officeDocument/2006/custom-properties" xmlns:vt="http://schemas.openxmlformats.org/officeDocument/2006/docPropsVTypes"/>
</file>